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1397" w:rsidRDefault="00C71397" w:rsidP="000015AA">
      <w:bookmarkStart w:id="0" w:name="_GoBack"/>
      <w:bookmarkEnd w:id="0"/>
    </w:p>
    <w:tbl>
      <w:tblPr>
        <w:tblpPr w:leftFromText="180" w:rightFromText="180" w:vertAnchor="text" w:tblpY="1"/>
        <w:tblOverlap w:val="never"/>
        <w:tblW w:w="10990" w:type="dxa"/>
        <w:tblInd w:w="90" w:type="dxa"/>
        <w:tblLayout w:type="fixed"/>
        <w:tblCellMar>
          <w:left w:w="10" w:type="dxa"/>
          <w:right w:w="10" w:type="dxa"/>
        </w:tblCellMar>
        <w:tblLook w:val="04A0" w:firstRow="1" w:lastRow="0" w:firstColumn="1" w:lastColumn="0" w:noHBand="0" w:noVBand="1"/>
      </w:tblPr>
      <w:tblGrid>
        <w:gridCol w:w="220"/>
        <w:gridCol w:w="5190"/>
        <w:gridCol w:w="720"/>
        <w:gridCol w:w="4860"/>
      </w:tblGrid>
      <w:tr w:rsidR="009D5380" w:rsidTr="009D5380">
        <w:trPr>
          <w:trHeight w:val="1430"/>
        </w:trPr>
        <w:tc>
          <w:tcPr>
            <w:tcW w:w="220" w:type="dxa"/>
            <w:tcMar>
              <w:top w:w="100" w:type="dxa"/>
              <w:left w:w="100" w:type="dxa"/>
              <w:bottom w:w="100" w:type="dxa"/>
              <w:right w:w="100" w:type="dxa"/>
            </w:tcMar>
          </w:tcPr>
          <w:p w:rsidR="009D5380" w:rsidRDefault="009D5380" w:rsidP="000015AA"/>
        </w:tc>
        <w:tc>
          <w:tcPr>
            <w:tcW w:w="5190" w:type="dxa"/>
            <w:tcMar>
              <w:top w:w="100" w:type="dxa"/>
              <w:left w:w="0" w:type="dxa"/>
              <w:bottom w:w="100" w:type="dxa"/>
              <w:right w:w="0" w:type="dxa"/>
            </w:tcMar>
            <w:hideMark/>
          </w:tcPr>
          <w:p w:rsidR="009D5380" w:rsidRPr="002208D4" w:rsidRDefault="009D5380" w:rsidP="000015AA">
            <w:pPr>
              <w:pStyle w:val="Title"/>
              <w:spacing w:before="0" w:after="0"/>
              <w:rPr>
                <w:color w:val="D51E1D"/>
                <w:sz w:val="54"/>
                <w:szCs w:val="54"/>
              </w:rPr>
            </w:pPr>
            <w:r w:rsidRPr="002208D4">
              <w:rPr>
                <w:color w:val="D51E1D"/>
                <w:sz w:val="54"/>
                <w:szCs w:val="54"/>
              </w:rPr>
              <w:t xml:space="preserve">Amerindian </w:t>
            </w:r>
            <w:r>
              <w:rPr>
                <w:color w:val="D51E1D"/>
                <w:sz w:val="54"/>
                <w:szCs w:val="54"/>
              </w:rPr>
              <w:t>Foods</w:t>
            </w:r>
          </w:p>
          <w:p w:rsidR="009D5380" w:rsidRPr="009D5380" w:rsidRDefault="009D5380" w:rsidP="00145038">
            <w:pPr>
              <w:rPr>
                <w:b/>
                <w:i/>
                <w:sz w:val="22"/>
              </w:rPr>
            </w:pPr>
            <w:r w:rsidRPr="009D5380">
              <w:rPr>
                <w:b/>
                <w:i/>
                <w:sz w:val="22"/>
              </w:rPr>
              <w:t>Students will distinguish native foods from those transported here by Europeans.</w:t>
            </w:r>
          </w:p>
        </w:tc>
        <w:tc>
          <w:tcPr>
            <w:tcW w:w="720" w:type="dxa"/>
            <w:tcMar>
              <w:top w:w="100" w:type="dxa"/>
              <w:left w:w="100" w:type="dxa"/>
              <w:bottom w:w="100" w:type="dxa"/>
              <w:right w:w="100" w:type="dxa"/>
            </w:tcMar>
          </w:tcPr>
          <w:p w:rsidR="009D5380" w:rsidRDefault="009D5380" w:rsidP="000015AA"/>
        </w:tc>
        <w:tc>
          <w:tcPr>
            <w:tcW w:w="4860" w:type="dxa"/>
          </w:tcPr>
          <w:p w:rsidR="009D5380" w:rsidRPr="00A417B1" w:rsidRDefault="009D5380" w:rsidP="009D5380">
            <w:pPr>
              <w:pStyle w:val="Subtitle"/>
              <w:spacing w:before="0"/>
              <w:ind w:left="900"/>
              <w:rPr>
                <w:color w:val="00B050"/>
              </w:rPr>
            </w:pPr>
            <w:r w:rsidRPr="00A417B1">
              <w:rPr>
                <w:color w:val="00B050"/>
              </w:rPr>
              <w:t>Amerindian Heritage</w:t>
            </w:r>
          </w:p>
          <w:p w:rsidR="009D5380" w:rsidRPr="00DE0FF9" w:rsidRDefault="009D5380" w:rsidP="00237752">
            <w:pPr>
              <w:pStyle w:val="Heading4"/>
              <w:jc w:val="center"/>
              <w:rPr>
                <w:b/>
                <w:sz w:val="22"/>
              </w:rPr>
            </w:pPr>
            <w:bookmarkStart w:id="1" w:name="h.katqz89gcllu" w:colFirst="0" w:colLast="0"/>
            <w:bookmarkEnd w:id="1"/>
            <w:r w:rsidRPr="00DE0FF9">
              <w:rPr>
                <w:b/>
                <w:noProof/>
                <w:color w:val="000000" w:themeColor="text1"/>
                <w:sz w:val="22"/>
              </w:rPr>
              <w:drawing>
                <wp:anchor distT="0" distB="0" distL="114300" distR="114300" simplePos="0" relativeHeight="251661312" behindDoc="1" locked="0" layoutInCell="1" allowOverlap="1" wp14:anchorId="51C5229B" wp14:editId="12CD7B0A">
                  <wp:simplePos x="0" y="0"/>
                  <wp:positionH relativeFrom="margin">
                    <wp:posOffset>65405</wp:posOffset>
                  </wp:positionH>
                  <wp:positionV relativeFrom="paragraph">
                    <wp:posOffset>-743585</wp:posOffset>
                  </wp:positionV>
                  <wp:extent cx="1261110" cy="626745"/>
                  <wp:effectExtent l="0" t="0" r="0" b="1905"/>
                  <wp:wrapTight wrapText="bothSides">
                    <wp:wrapPolygon edited="0">
                      <wp:start x="0" y="0"/>
                      <wp:lineTo x="0" y="21009"/>
                      <wp:lineTo x="21208" y="21009"/>
                      <wp:lineTo x="212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logo-xl-8x12-color.png"/>
                          <pic:cNvPicPr/>
                        </pic:nvPicPr>
                        <pic:blipFill rotWithShape="1">
                          <a:blip r:embed="rId9" cstate="print">
                            <a:extLst>
                              <a:ext uri="{28A0092B-C50C-407E-A947-70E740481C1C}">
                                <a14:useLocalDpi xmlns:a14="http://schemas.microsoft.com/office/drawing/2010/main" val="0"/>
                              </a:ext>
                            </a:extLst>
                          </a:blip>
                          <a:srcRect t="7317" b="18049"/>
                          <a:stretch/>
                        </pic:blipFill>
                        <pic:spPr bwMode="auto">
                          <a:xfrm>
                            <a:off x="0" y="0"/>
                            <a:ext cx="1261110" cy="62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0FF9">
              <w:rPr>
                <w:b/>
                <w:sz w:val="22"/>
              </w:rPr>
              <w:t>Grenada National Museum: Teacher Kit</w:t>
            </w:r>
          </w:p>
        </w:tc>
      </w:tr>
    </w:tbl>
    <w:p w:rsidR="002C096E" w:rsidRDefault="002C096E"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5280"/>
        <w:gridCol w:w="630"/>
        <w:gridCol w:w="4860"/>
      </w:tblGrid>
      <w:tr w:rsidR="00A70C06" w:rsidTr="009D5380">
        <w:trPr>
          <w:trHeight w:val="1420"/>
        </w:trPr>
        <w:tc>
          <w:tcPr>
            <w:tcW w:w="220" w:type="dxa"/>
            <w:tcMar>
              <w:top w:w="100" w:type="dxa"/>
              <w:left w:w="100" w:type="dxa"/>
              <w:bottom w:w="100" w:type="dxa"/>
              <w:right w:w="100" w:type="dxa"/>
            </w:tcMar>
          </w:tcPr>
          <w:p w:rsidR="00A70C06" w:rsidRDefault="00A70C06" w:rsidP="000015AA"/>
        </w:tc>
        <w:tc>
          <w:tcPr>
            <w:tcW w:w="5280" w:type="dxa"/>
            <w:tcMar>
              <w:top w:w="100" w:type="dxa"/>
              <w:left w:w="0" w:type="dxa"/>
              <w:bottom w:w="100" w:type="dxa"/>
              <w:right w:w="0" w:type="dxa"/>
            </w:tcMar>
          </w:tcPr>
          <w:p w:rsidR="0064175D" w:rsidRPr="00AC2D7B" w:rsidRDefault="0064175D" w:rsidP="000015AA">
            <w:pPr>
              <w:pStyle w:val="Heading3"/>
              <w:spacing w:after="120"/>
              <w:jc w:val="center"/>
              <w:rPr>
                <w:b w:val="0"/>
                <w:color w:val="C00000"/>
                <w:sz w:val="32"/>
                <w:szCs w:val="32"/>
              </w:rPr>
            </w:pPr>
            <w:bookmarkStart w:id="2" w:name="h.qn8qih4vdstn" w:colFirst="0" w:colLast="0"/>
            <w:bookmarkEnd w:id="2"/>
            <w:r w:rsidRPr="00250621">
              <w:rPr>
                <w:b w:val="0"/>
                <w:color w:val="C00000"/>
                <w:sz w:val="32"/>
                <w:szCs w:val="32"/>
              </w:rPr>
              <w:t>Before You Visit</w:t>
            </w:r>
          </w:p>
          <w:p w:rsidR="00A70C06" w:rsidRPr="00A04BF8" w:rsidRDefault="00F757E3" w:rsidP="009D5380">
            <w:pPr>
              <w:pStyle w:val="Heading3"/>
              <w:spacing w:after="120"/>
              <w:rPr>
                <w:color w:val="404040" w:themeColor="text1" w:themeTint="BF"/>
                <w:sz w:val="24"/>
                <w:szCs w:val="24"/>
              </w:rPr>
            </w:pPr>
            <w:r>
              <w:rPr>
                <w:color w:val="404040" w:themeColor="text1" w:themeTint="BF"/>
                <w:sz w:val="24"/>
                <w:szCs w:val="24"/>
              </w:rPr>
              <w:t>Background</w:t>
            </w:r>
          </w:p>
          <w:p w:rsidR="00B8306D" w:rsidRPr="00F345E7" w:rsidRDefault="00785351" w:rsidP="0082208C">
            <w:pPr>
              <w:rPr>
                <w:color w:val="404040" w:themeColor="text1" w:themeTint="BF"/>
                <w:sz w:val="24"/>
                <w:szCs w:val="24"/>
              </w:rPr>
            </w:pPr>
            <w:r w:rsidRPr="00785351">
              <w:rPr>
                <w:i/>
                <w:color w:val="404040" w:themeColor="text1" w:themeTint="BF"/>
                <w:sz w:val="24"/>
                <w:szCs w:val="24"/>
              </w:rPr>
              <w:t xml:space="preserve">The </w:t>
            </w:r>
            <w:r w:rsidR="004C2604" w:rsidRPr="00785351">
              <w:rPr>
                <w:i/>
                <w:color w:val="404040" w:themeColor="text1" w:themeTint="BF"/>
                <w:sz w:val="24"/>
                <w:szCs w:val="24"/>
              </w:rPr>
              <w:t>Saladoids</w:t>
            </w:r>
            <w:r w:rsidRPr="00785351">
              <w:rPr>
                <w:color w:val="404040" w:themeColor="text1" w:themeTint="BF"/>
                <w:sz w:val="24"/>
                <w:szCs w:val="24"/>
              </w:rPr>
              <w:t>.</w:t>
            </w:r>
            <w:r>
              <w:rPr>
                <w:color w:val="404040" w:themeColor="text1" w:themeTint="BF"/>
                <w:sz w:val="24"/>
                <w:szCs w:val="24"/>
              </w:rPr>
              <w:t xml:space="preserve"> </w:t>
            </w:r>
            <w:r w:rsidR="004C2604" w:rsidRPr="004C2604">
              <w:rPr>
                <w:color w:val="404040" w:themeColor="text1" w:themeTint="BF"/>
                <w:sz w:val="24"/>
                <w:szCs w:val="24"/>
              </w:rPr>
              <w:t xml:space="preserve"> </w:t>
            </w:r>
            <w:r>
              <w:rPr>
                <w:color w:val="404040" w:themeColor="text1" w:themeTint="BF"/>
                <w:sz w:val="24"/>
                <w:szCs w:val="24"/>
              </w:rPr>
              <w:t xml:space="preserve">While the Saladoids </w:t>
            </w:r>
            <w:r w:rsidR="004C2604" w:rsidRPr="004C2604">
              <w:rPr>
                <w:color w:val="404040" w:themeColor="text1" w:themeTint="BF"/>
                <w:sz w:val="24"/>
                <w:szCs w:val="24"/>
              </w:rPr>
              <w:t>are often thought to represent the movement of Arawak-speaking people into the Caribbean, their actual language and culture is unknown. Based on tools</w:t>
            </w:r>
            <w:r w:rsidR="00A70DE5">
              <w:rPr>
                <w:color w:val="404040" w:themeColor="text1" w:themeTint="BF"/>
                <w:sz w:val="24"/>
                <w:szCs w:val="24"/>
              </w:rPr>
              <w:t>,</w:t>
            </w:r>
            <w:r w:rsidR="004C2604" w:rsidRPr="004C2604">
              <w:rPr>
                <w:color w:val="404040" w:themeColor="text1" w:themeTint="BF"/>
                <w:sz w:val="24"/>
                <w:szCs w:val="24"/>
              </w:rPr>
              <w:t xml:space="preserve"> pottery types,</w:t>
            </w:r>
            <w:r w:rsidR="00A70DE5">
              <w:rPr>
                <w:color w:val="404040" w:themeColor="text1" w:themeTint="BF"/>
                <w:sz w:val="24"/>
                <w:szCs w:val="24"/>
              </w:rPr>
              <w:t xml:space="preserve"> and past studies of ancient plants</w:t>
            </w:r>
            <w:r w:rsidR="004C2604" w:rsidRPr="004C2604">
              <w:rPr>
                <w:color w:val="404040" w:themeColor="text1" w:themeTint="BF"/>
                <w:sz w:val="24"/>
                <w:szCs w:val="24"/>
              </w:rPr>
              <w:t>, however, we know the Saladoids were the first multi-crop cultivators of fruits and vegetables in the Caribbean. They also supplemented their diet with crabs, sea egg/urchins, sea turtles, lambie/conch</w:t>
            </w:r>
            <w:r>
              <w:rPr>
                <w:color w:val="404040" w:themeColor="text1" w:themeTint="BF"/>
                <w:sz w:val="24"/>
                <w:szCs w:val="24"/>
              </w:rPr>
              <w:t>,</w:t>
            </w:r>
            <w:r w:rsidR="004C2604" w:rsidRPr="004C2604">
              <w:rPr>
                <w:color w:val="404040" w:themeColor="text1" w:themeTint="BF"/>
                <w:sz w:val="24"/>
                <w:szCs w:val="24"/>
              </w:rPr>
              <w:t xml:space="preserve"> and fin fishes. </w:t>
            </w:r>
            <w:r w:rsidR="00EF1BF8">
              <w:rPr>
                <w:color w:val="404040" w:themeColor="text1" w:themeTint="BF"/>
                <w:sz w:val="24"/>
                <w:szCs w:val="24"/>
              </w:rPr>
              <w:t xml:space="preserve"> </w:t>
            </w:r>
            <w:r w:rsidR="00A70DE5">
              <w:rPr>
                <w:color w:val="404040" w:themeColor="text1" w:themeTint="BF"/>
                <w:sz w:val="24"/>
                <w:szCs w:val="24"/>
              </w:rPr>
              <w:t>S</w:t>
            </w:r>
            <w:r w:rsidR="004C2604" w:rsidRPr="004C2604">
              <w:rPr>
                <w:color w:val="404040" w:themeColor="text1" w:themeTint="BF"/>
                <w:sz w:val="24"/>
                <w:szCs w:val="24"/>
              </w:rPr>
              <w:t>tudies have shown numerous plants and animals to arrive during this time period</w:t>
            </w:r>
            <w:r w:rsidR="00A70DE5">
              <w:rPr>
                <w:color w:val="404040" w:themeColor="text1" w:themeTint="BF"/>
                <w:sz w:val="24"/>
                <w:szCs w:val="24"/>
              </w:rPr>
              <w:t xml:space="preserve"> (500 BCE)</w:t>
            </w:r>
            <w:r w:rsidR="004C2604" w:rsidRPr="004C2604">
              <w:rPr>
                <w:color w:val="404040" w:themeColor="text1" w:themeTint="BF"/>
                <w:sz w:val="24"/>
                <w:szCs w:val="24"/>
              </w:rPr>
              <w:t>, including</w:t>
            </w:r>
            <w:r w:rsidR="00EF1BF8">
              <w:rPr>
                <w:color w:val="404040" w:themeColor="text1" w:themeTint="BF"/>
                <w:sz w:val="24"/>
                <w:szCs w:val="24"/>
              </w:rPr>
              <w:t xml:space="preserve">: manioc/cassava, maize, beans, </w:t>
            </w:r>
            <w:r w:rsidR="004C2604" w:rsidRPr="004C2604">
              <w:rPr>
                <w:color w:val="404040" w:themeColor="text1" w:themeTint="BF"/>
                <w:sz w:val="24"/>
                <w:szCs w:val="24"/>
              </w:rPr>
              <w:t xml:space="preserve">papaya, tobacco, peppers, peanuts, sweet potatoes, dogs, </w:t>
            </w:r>
            <w:r w:rsidR="003740DD" w:rsidRPr="004C2604">
              <w:rPr>
                <w:color w:val="404040" w:themeColor="text1" w:themeTint="BF"/>
                <w:sz w:val="24"/>
                <w:szCs w:val="24"/>
              </w:rPr>
              <w:t>opossum</w:t>
            </w:r>
            <w:r w:rsidR="004C2604" w:rsidRPr="004C2604">
              <w:rPr>
                <w:color w:val="404040" w:themeColor="text1" w:themeTint="BF"/>
                <w:sz w:val="24"/>
                <w:szCs w:val="24"/>
              </w:rPr>
              <w:t>, guinea pigs, shrews, and hutia</w:t>
            </w:r>
            <w:r w:rsidR="003740DD">
              <w:rPr>
                <w:color w:val="404040" w:themeColor="text1" w:themeTint="BF"/>
                <w:sz w:val="24"/>
                <w:szCs w:val="24"/>
              </w:rPr>
              <w:t xml:space="preserve"> (large </w:t>
            </w:r>
            <w:r>
              <w:rPr>
                <w:color w:val="404040" w:themeColor="text1" w:themeTint="BF"/>
                <w:sz w:val="24"/>
                <w:szCs w:val="24"/>
              </w:rPr>
              <w:t>rodent</w:t>
            </w:r>
            <w:r w:rsidR="003740DD">
              <w:rPr>
                <w:color w:val="404040" w:themeColor="text1" w:themeTint="BF"/>
                <w:sz w:val="24"/>
                <w:szCs w:val="24"/>
              </w:rPr>
              <w:t>s, similar to guinea pigs</w:t>
            </w:r>
            <w:r>
              <w:rPr>
                <w:color w:val="404040" w:themeColor="text1" w:themeTint="BF"/>
                <w:sz w:val="24"/>
                <w:szCs w:val="24"/>
              </w:rPr>
              <w:t>)</w:t>
            </w:r>
            <w:r w:rsidR="004C2604" w:rsidRPr="004C2604">
              <w:rPr>
                <w:color w:val="404040" w:themeColor="text1" w:themeTint="BF"/>
                <w:sz w:val="24"/>
                <w:szCs w:val="24"/>
              </w:rPr>
              <w:t xml:space="preserve">.  They are considered the “parent” culture of </w:t>
            </w:r>
            <w:r w:rsidR="000E1E83">
              <w:rPr>
                <w:color w:val="404040" w:themeColor="text1" w:themeTint="BF"/>
                <w:sz w:val="24"/>
                <w:szCs w:val="24"/>
              </w:rPr>
              <w:t>later</w:t>
            </w:r>
            <w:r w:rsidR="004C2604" w:rsidRPr="004C2604">
              <w:rPr>
                <w:color w:val="404040" w:themeColor="text1" w:themeTint="BF"/>
                <w:sz w:val="24"/>
                <w:szCs w:val="24"/>
              </w:rPr>
              <w:t xml:space="preserve"> prehistoric </w:t>
            </w:r>
            <w:r w:rsidR="004C2604" w:rsidRPr="00F345E7">
              <w:rPr>
                <w:color w:val="404040" w:themeColor="text1" w:themeTint="BF"/>
                <w:sz w:val="24"/>
                <w:szCs w:val="24"/>
              </w:rPr>
              <w:t>Caribbean cultures</w:t>
            </w:r>
            <w:r w:rsidR="00B64759">
              <w:rPr>
                <w:color w:val="404040" w:themeColor="text1" w:themeTint="BF"/>
                <w:sz w:val="24"/>
                <w:szCs w:val="24"/>
              </w:rPr>
              <w:t xml:space="preserve"> such as the Taíno</w:t>
            </w:r>
            <w:r w:rsidR="004C2604" w:rsidRPr="00F345E7">
              <w:rPr>
                <w:color w:val="404040" w:themeColor="text1" w:themeTint="BF"/>
                <w:sz w:val="24"/>
                <w:szCs w:val="24"/>
              </w:rPr>
              <w:t>, as their way of life was the foundation for subsequent cultural changes.</w:t>
            </w:r>
          </w:p>
          <w:p w:rsidR="0082208C" w:rsidRPr="00F345E7" w:rsidRDefault="0082208C" w:rsidP="0082208C">
            <w:pPr>
              <w:rPr>
                <w:color w:val="404040" w:themeColor="text1" w:themeTint="BF"/>
                <w:sz w:val="24"/>
                <w:szCs w:val="24"/>
              </w:rPr>
            </w:pPr>
          </w:p>
          <w:p w:rsidR="003A1DD2" w:rsidRPr="00A04BF8" w:rsidRDefault="00F345E7" w:rsidP="000E1E83">
            <w:pPr>
              <w:rPr>
                <w:color w:val="404040" w:themeColor="text1" w:themeTint="BF"/>
                <w:sz w:val="24"/>
                <w:szCs w:val="24"/>
              </w:rPr>
            </w:pPr>
            <w:r w:rsidRPr="00785351">
              <w:rPr>
                <w:i/>
                <w:color w:val="404040" w:themeColor="text1" w:themeTint="BF"/>
                <w:sz w:val="24"/>
                <w:szCs w:val="24"/>
              </w:rPr>
              <w:t>The Taíno</w:t>
            </w:r>
            <w:r w:rsidR="00785351">
              <w:rPr>
                <w:i/>
                <w:color w:val="404040" w:themeColor="text1" w:themeTint="BF"/>
                <w:sz w:val="24"/>
                <w:szCs w:val="24"/>
              </w:rPr>
              <w:t xml:space="preserve">.  </w:t>
            </w:r>
            <w:r w:rsidR="0014641E">
              <w:rPr>
                <w:color w:val="404040" w:themeColor="text1" w:themeTint="BF"/>
                <w:sz w:val="24"/>
                <w:szCs w:val="24"/>
              </w:rPr>
              <w:t xml:space="preserve">When Columbus arrived in 1492, he met a people that came to be known as </w:t>
            </w:r>
            <w:r w:rsidR="00A70DE5">
              <w:rPr>
                <w:color w:val="404040" w:themeColor="text1" w:themeTint="BF"/>
                <w:sz w:val="24"/>
                <w:szCs w:val="24"/>
              </w:rPr>
              <w:t xml:space="preserve">Taíno on the island of Hispaniola, in what </w:t>
            </w:r>
            <w:r w:rsidR="000E1E83">
              <w:rPr>
                <w:color w:val="404040" w:themeColor="text1" w:themeTint="BF"/>
                <w:sz w:val="24"/>
                <w:szCs w:val="24"/>
              </w:rPr>
              <w:t>are</w:t>
            </w:r>
            <w:r w:rsidR="00A70DE5">
              <w:rPr>
                <w:color w:val="404040" w:themeColor="text1" w:themeTint="BF"/>
                <w:sz w:val="24"/>
                <w:szCs w:val="24"/>
              </w:rPr>
              <w:t xml:space="preserve"> now present-day Haiti and the Dominican Republic</w:t>
            </w:r>
            <w:r w:rsidR="0014641E">
              <w:rPr>
                <w:color w:val="404040" w:themeColor="text1" w:themeTint="BF"/>
                <w:sz w:val="24"/>
                <w:szCs w:val="24"/>
              </w:rPr>
              <w:t>. The foods they ate were very similar to the</w:t>
            </w:r>
            <w:r w:rsidR="00145038">
              <w:rPr>
                <w:color w:val="404040" w:themeColor="text1" w:themeTint="BF"/>
                <w:sz w:val="24"/>
                <w:szCs w:val="24"/>
              </w:rPr>
              <w:t>ir</w:t>
            </w:r>
            <w:r w:rsidR="0014641E">
              <w:rPr>
                <w:color w:val="404040" w:themeColor="text1" w:themeTint="BF"/>
                <w:sz w:val="24"/>
                <w:szCs w:val="24"/>
              </w:rPr>
              <w:t xml:space="preserve"> predecessors, the Saladoids. The Spanish observed </w:t>
            </w:r>
            <w:r w:rsidR="001C2495">
              <w:rPr>
                <w:color w:val="404040" w:themeColor="text1" w:themeTint="BF"/>
                <w:sz w:val="24"/>
                <w:szCs w:val="24"/>
              </w:rPr>
              <w:t xml:space="preserve">their diet consisting of </w:t>
            </w:r>
            <w:r w:rsidR="003D28FF">
              <w:rPr>
                <w:color w:val="404040" w:themeColor="text1" w:themeTint="BF"/>
                <w:sz w:val="24"/>
                <w:szCs w:val="24"/>
              </w:rPr>
              <w:t xml:space="preserve">vegetables, fruit, meat, and fish. While large animals were unavailable in the West Indies, </w:t>
            </w:r>
            <w:r w:rsidR="00A70DE5">
              <w:rPr>
                <w:color w:val="404040" w:themeColor="text1" w:themeTint="BF"/>
                <w:sz w:val="24"/>
                <w:szCs w:val="24"/>
              </w:rPr>
              <w:t>Taíno</w:t>
            </w:r>
            <w:r w:rsidR="003D28FF">
              <w:rPr>
                <w:color w:val="404040" w:themeColor="text1" w:themeTint="BF"/>
                <w:sz w:val="24"/>
                <w:szCs w:val="24"/>
              </w:rPr>
              <w:t xml:space="preserve"> ate small animals such as hutia, lizards, turtles, birds, and other </w:t>
            </w:r>
            <w:r w:rsidR="00A70DE5">
              <w:rPr>
                <w:color w:val="404040" w:themeColor="text1" w:themeTint="BF"/>
                <w:sz w:val="24"/>
                <w:szCs w:val="24"/>
              </w:rPr>
              <w:t xml:space="preserve">rodent-like </w:t>
            </w:r>
            <w:r w:rsidR="003D28FF">
              <w:rPr>
                <w:color w:val="404040" w:themeColor="text1" w:themeTint="BF"/>
                <w:sz w:val="24"/>
                <w:szCs w:val="24"/>
              </w:rPr>
              <w:t xml:space="preserve">mammals.  They often caught fish using nets, spears, poison, weirs (small dam structures to catch fish in rivers), or hook and line.  West Indian Manatees were also hunted with spears. </w:t>
            </w:r>
            <w:r w:rsidR="00EF1BF8">
              <w:rPr>
                <w:color w:val="404040" w:themeColor="text1" w:themeTint="BF"/>
                <w:sz w:val="24"/>
                <w:szCs w:val="24"/>
              </w:rPr>
              <w:t xml:space="preserve"> </w:t>
            </w:r>
            <w:r w:rsidR="003D28FF">
              <w:rPr>
                <w:color w:val="404040" w:themeColor="text1" w:themeTint="BF"/>
                <w:sz w:val="24"/>
                <w:szCs w:val="24"/>
              </w:rPr>
              <w:t xml:space="preserve">The </w:t>
            </w:r>
            <w:r w:rsidR="00A70DE5">
              <w:rPr>
                <w:color w:val="404040" w:themeColor="text1" w:themeTint="BF"/>
                <w:sz w:val="24"/>
                <w:szCs w:val="24"/>
              </w:rPr>
              <w:t>Taíno</w:t>
            </w:r>
            <w:r w:rsidR="003D28FF">
              <w:rPr>
                <w:color w:val="404040" w:themeColor="text1" w:themeTint="BF"/>
                <w:sz w:val="24"/>
                <w:szCs w:val="24"/>
              </w:rPr>
              <w:t xml:space="preserve"> also used domesticated birds as decoys to lure wild parrots and often extracted iguanas from trees and other vegetation.  Small animals were stored live</w:t>
            </w:r>
            <w:r w:rsidR="000E1E83">
              <w:rPr>
                <w:color w:val="404040" w:themeColor="text1" w:themeTint="BF"/>
                <w:sz w:val="24"/>
                <w:szCs w:val="24"/>
              </w:rPr>
              <w:t xml:space="preserve">—fish </w:t>
            </w:r>
            <w:r w:rsidR="003D28FF">
              <w:rPr>
                <w:color w:val="404040" w:themeColor="text1" w:themeTint="BF"/>
                <w:sz w:val="24"/>
                <w:szCs w:val="24"/>
              </w:rPr>
              <w:t>an</w:t>
            </w:r>
            <w:r w:rsidR="003740DD">
              <w:rPr>
                <w:color w:val="404040" w:themeColor="text1" w:themeTint="BF"/>
                <w:sz w:val="24"/>
                <w:szCs w:val="24"/>
              </w:rPr>
              <w:t>d turtles in weirs, and hutia</w:t>
            </w:r>
            <w:r w:rsidR="00145038">
              <w:rPr>
                <w:color w:val="404040" w:themeColor="text1" w:themeTint="BF"/>
                <w:sz w:val="24"/>
                <w:szCs w:val="24"/>
              </w:rPr>
              <w:t xml:space="preserve"> in pens</w:t>
            </w:r>
            <w:r w:rsidR="0014641E">
              <w:rPr>
                <w:color w:val="404040" w:themeColor="text1" w:themeTint="BF"/>
                <w:sz w:val="24"/>
                <w:szCs w:val="24"/>
              </w:rPr>
              <w:t xml:space="preserve">. </w:t>
            </w:r>
          </w:p>
        </w:tc>
        <w:tc>
          <w:tcPr>
            <w:tcW w:w="630" w:type="dxa"/>
            <w:tcMar>
              <w:top w:w="100" w:type="dxa"/>
              <w:left w:w="100" w:type="dxa"/>
              <w:bottom w:w="100" w:type="dxa"/>
              <w:right w:w="100" w:type="dxa"/>
            </w:tcMar>
          </w:tcPr>
          <w:p w:rsidR="00A70C06" w:rsidRDefault="00A70C06" w:rsidP="000015AA"/>
        </w:tc>
        <w:tc>
          <w:tcPr>
            <w:tcW w:w="4860" w:type="dxa"/>
            <w:tcMar>
              <w:top w:w="100" w:type="dxa"/>
              <w:left w:w="100" w:type="dxa"/>
              <w:bottom w:w="100" w:type="dxa"/>
              <w:right w:w="100" w:type="dxa"/>
            </w:tcMar>
          </w:tcPr>
          <w:tbl>
            <w:tblPr>
              <w:tblW w:w="46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72" w:type="dxa"/>
                <w:left w:w="10" w:type="dxa"/>
                <w:right w:w="10" w:type="dxa"/>
              </w:tblCellMar>
              <w:tblLook w:val="0000" w:firstRow="0" w:lastRow="0" w:firstColumn="0" w:lastColumn="0" w:noHBand="0" w:noVBand="0"/>
            </w:tblPr>
            <w:tblGrid>
              <w:gridCol w:w="1545"/>
              <w:gridCol w:w="60"/>
              <w:gridCol w:w="15"/>
              <w:gridCol w:w="2860"/>
              <w:gridCol w:w="25"/>
              <w:gridCol w:w="155"/>
            </w:tblGrid>
            <w:tr w:rsidR="00A04BF8" w:rsidRPr="00A04BF8" w:rsidTr="00B12343">
              <w:trPr>
                <w:gridAfter w:val="1"/>
                <w:wAfter w:w="155" w:type="dxa"/>
                <w:trHeight w:val="800"/>
              </w:trPr>
              <w:tc>
                <w:tcPr>
                  <w:tcW w:w="1545" w:type="dxa"/>
                  <w:tcBorders>
                    <w:right w:val="nil"/>
                  </w:tcBorders>
                  <w:tcMar>
                    <w:top w:w="100" w:type="dxa"/>
                    <w:left w:w="0" w:type="dxa"/>
                    <w:bottom w:w="100" w:type="dxa"/>
                    <w:right w:w="0" w:type="dxa"/>
                  </w:tcMar>
                </w:tcPr>
                <w:p w:rsidR="00A70C06" w:rsidRPr="00A04BF8" w:rsidRDefault="00CC4EB9" w:rsidP="00C62E38">
                  <w:pPr>
                    <w:pStyle w:val="Heading2"/>
                    <w:framePr w:hSpace="180" w:wrap="around" w:vAnchor="text" w:hAnchor="text" w:y="1"/>
                    <w:ind w:right="-10"/>
                    <w:suppressOverlap/>
                    <w:rPr>
                      <w:color w:val="404040" w:themeColor="text1" w:themeTint="BF"/>
                      <w:sz w:val="32"/>
                      <w:szCs w:val="32"/>
                    </w:rPr>
                  </w:pPr>
                  <w:bookmarkStart w:id="3" w:name="h.hhee36o6qhll" w:colFirst="0" w:colLast="0"/>
                  <w:bookmarkEnd w:id="3"/>
                  <w:r w:rsidRPr="00904F6E">
                    <w:rPr>
                      <w:color w:val="009A26"/>
                      <w:sz w:val="32"/>
                      <w:szCs w:val="32"/>
                    </w:rPr>
                    <w:t>Grade Levels</w:t>
                  </w:r>
                </w:p>
              </w:tc>
              <w:tc>
                <w:tcPr>
                  <w:tcW w:w="2960" w:type="dxa"/>
                  <w:gridSpan w:val="4"/>
                  <w:tcBorders>
                    <w:top w:val="nil"/>
                    <w:left w:val="nil"/>
                    <w:bottom w:val="nil"/>
                    <w:right w:val="nil"/>
                  </w:tcBorders>
                  <w:tcMar>
                    <w:top w:w="100" w:type="dxa"/>
                    <w:left w:w="0" w:type="dxa"/>
                    <w:bottom w:w="100" w:type="dxa"/>
                    <w:right w:w="0" w:type="dxa"/>
                  </w:tcMar>
                </w:tcPr>
                <w:p w:rsidR="00A70C06" w:rsidRPr="00A04BF8" w:rsidRDefault="00CC4EB9" w:rsidP="00C62E3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4</w:t>
                  </w:r>
                  <w:r w:rsidR="00B12343" w:rsidRPr="00A04BF8">
                    <w:rPr>
                      <w:color w:val="404040" w:themeColor="text1" w:themeTint="BF"/>
                      <w:vertAlign w:val="superscript"/>
                    </w:rPr>
                    <w:t>th</w:t>
                  </w:r>
                  <w:r w:rsidR="00B12343" w:rsidRPr="00A04BF8">
                    <w:rPr>
                      <w:color w:val="404040" w:themeColor="text1" w:themeTint="BF"/>
                    </w:rPr>
                    <w:t xml:space="preserve"> </w:t>
                  </w:r>
                  <w:r w:rsidRPr="00A04BF8">
                    <w:rPr>
                      <w:color w:val="404040" w:themeColor="text1" w:themeTint="BF"/>
                    </w:rPr>
                    <w:t>+</w:t>
                  </w:r>
                </w:p>
                <w:p w:rsidR="00A70C06" w:rsidRPr="00A04BF8" w:rsidRDefault="001C2EEB" w:rsidP="00C62E3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Extension Activities for S</w:t>
                  </w:r>
                  <w:r w:rsidR="00CC4EB9" w:rsidRPr="00A04BF8">
                    <w:rPr>
                      <w:color w:val="404040" w:themeColor="text1" w:themeTint="BF"/>
                    </w:rPr>
                    <w:t>econdary Forms 1+</w:t>
                  </w:r>
                </w:p>
              </w:tc>
            </w:tr>
            <w:tr w:rsidR="00A04BF8" w:rsidRPr="00A04BF8" w:rsidTr="00B12343">
              <w:trPr>
                <w:gridAfter w:val="2"/>
                <w:wAfter w:w="180" w:type="dxa"/>
              </w:trPr>
              <w:tc>
                <w:tcPr>
                  <w:tcW w:w="1605" w:type="dxa"/>
                  <w:gridSpan w:val="2"/>
                  <w:tcBorders>
                    <w:top w:val="nil"/>
                    <w:left w:val="nil"/>
                    <w:bottom w:val="nil"/>
                    <w:right w:val="nil"/>
                  </w:tcBorders>
                  <w:tcMar>
                    <w:top w:w="100" w:type="dxa"/>
                    <w:left w:w="0" w:type="dxa"/>
                    <w:bottom w:w="100" w:type="dxa"/>
                    <w:right w:w="0" w:type="dxa"/>
                  </w:tcMar>
                </w:tcPr>
                <w:p w:rsidR="00A70C06" w:rsidRPr="00904F6E" w:rsidRDefault="00CC4EB9" w:rsidP="00C62E38">
                  <w:pPr>
                    <w:pStyle w:val="Heading2"/>
                    <w:framePr w:hSpace="180" w:wrap="around" w:vAnchor="text" w:hAnchor="text" w:y="1"/>
                    <w:ind w:right="-10"/>
                    <w:suppressOverlap/>
                    <w:rPr>
                      <w:color w:val="009A26"/>
                      <w:sz w:val="32"/>
                      <w:szCs w:val="32"/>
                    </w:rPr>
                  </w:pPr>
                  <w:bookmarkStart w:id="4" w:name="h.945pfd9akylh" w:colFirst="0" w:colLast="0"/>
                  <w:bookmarkEnd w:id="4"/>
                  <w:r w:rsidRPr="00904F6E">
                    <w:rPr>
                      <w:color w:val="009A26"/>
                      <w:sz w:val="32"/>
                      <w:szCs w:val="32"/>
                    </w:rPr>
                    <w:t>Duration</w:t>
                  </w:r>
                </w:p>
                <w:p w:rsidR="00A70C06" w:rsidRPr="00A04BF8" w:rsidRDefault="00A70C06" w:rsidP="00C62E38">
                  <w:pPr>
                    <w:framePr w:hSpace="180" w:wrap="around" w:vAnchor="text" w:hAnchor="text" w:y="1"/>
                    <w:ind w:right="-10"/>
                    <w:suppressOverlap/>
                    <w:rPr>
                      <w:color w:val="404040" w:themeColor="text1" w:themeTint="BF"/>
                      <w:sz w:val="32"/>
                      <w:szCs w:val="32"/>
                    </w:rPr>
                  </w:pPr>
                </w:p>
              </w:tc>
              <w:tc>
                <w:tcPr>
                  <w:tcW w:w="2875" w:type="dxa"/>
                  <w:gridSpan w:val="2"/>
                  <w:tcBorders>
                    <w:top w:val="nil"/>
                    <w:left w:val="nil"/>
                    <w:bottom w:val="nil"/>
                    <w:right w:val="nil"/>
                  </w:tcBorders>
                  <w:tcMar>
                    <w:top w:w="100" w:type="dxa"/>
                    <w:left w:w="0" w:type="dxa"/>
                    <w:bottom w:w="100" w:type="dxa"/>
                    <w:right w:w="0" w:type="dxa"/>
                  </w:tcMar>
                </w:tcPr>
                <w:p w:rsidR="001C2EEB" w:rsidRPr="00A04BF8" w:rsidRDefault="008952E8" w:rsidP="00C62E3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Pre-Visit: </w:t>
                  </w:r>
                  <w:r w:rsidR="00FF5939">
                    <w:rPr>
                      <w:color w:val="404040" w:themeColor="text1" w:themeTint="BF"/>
                    </w:rPr>
                    <w:t>20</w:t>
                  </w:r>
                  <w:r w:rsidR="00EF65EE">
                    <w:rPr>
                      <w:color w:val="404040" w:themeColor="text1" w:themeTint="BF"/>
                    </w:rPr>
                    <w:t xml:space="preserve"> minutes</w:t>
                  </w:r>
                </w:p>
                <w:p w:rsidR="008952E8" w:rsidRPr="00A04BF8" w:rsidRDefault="008952E8" w:rsidP="00C62E3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Visit: </w:t>
                  </w:r>
                  <w:r w:rsidR="0014324C">
                    <w:rPr>
                      <w:color w:val="404040" w:themeColor="text1" w:themeTint="BF"/>
                    </w:rPr>
                    <w:t>1</w:t>
                  </w:r>
                  <w:r w:rsidR="00D87FBD">
                    <w:rPr>
                      <w:color w:val="404040" w:themeColor="text1" w:themeTint="BF"/>
                    </w:rPr>
                    <w:t>5</w:t>
                  </w:r>
                  <w:r w:rsidRPr="00A04BF8">
                    <w:rPr>
                      <w:color w:val="404040" w:themeColor="text1" w:themeTint="BF"/>
                    </w:rPr>
                    <w:t xml:space="preserve"> minutes</w:t>
                  </w:r>
                </w:p>
                <w:p w:rsidR="001C2EEB" w:rsidRPr="00EF65EE" w:rsidRDefault="008952E8" w:rsidP="00C62E3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Post-Visit: 15 minutes</w:t>
                  </w:r>
                </w:p>
              </w:tc>
            </w:tr>
            <w:tr w:rsidR="00A04BF8" w:rsidRPr="00A04BF8" w:rsidTr="00B12343">
              <w:trPr>
                <w:trHeight w:val="780"/>
              </w:trPr>
              <w:tc>
                <w:tcPr>
                  <w:tcW w:w="1620" w:type="dxa"/>
                  <w:gridSpan w:val="3"/>
                  <w:tcBorders>
                    <w:top w:val="nil"/>
                    <w:left w:val="nil"/>
                    <w:bottom w:val="nil"/>
                    <w:right w:val="nil"/>
                  </w:tcBorders>
                  <w:tcMar>
                    <w:top w:w="100" w:type="dxa"/>
                    <w:left w:w="0" w:type="dxa"/>
                    <w:bottom w:w="100" w:type="dxa"/>
                    <w:right w:w="0" w:type="dxa"/>
                  </w:tcMar>
                </w:tcPr>
                <w:p w:rsidR="00A70C06" w:rsidRPr="00904F6E" w:rsidRDefault="00CC4EB9" w:rsidP="00C62E38">
                  <w:pPr>
                    <w:pStyle w:val="Heading2"/>
                    <w:framePr w:hSpace="180" w:wrap="around" w:vAnchor="text" w:hAnchor="text" w:y="1"/>
                    <w:ind w:right="290"/>
                    <w:suppressOverlap/>
                    <w:rPr>
                      <w:color w:val="009A26"/>
                      <w:sz w:val="32"/>
                      <w:szCs w:val="32"/>
                    </w:rPr>
                  </w:pPr>
                  <w:bookmarkStart w:id="5" w:name="h.x60c6uwucd6v" w:colFirst="0" w:colLast="0"/>
                  <w:bookmarkEnd w:id="5"/>
                  <w:r w:rsidRPr="00904F6E">
                    <w:rPr>
                      <w:color w:val="009A26"/>
                      <w:sz w:val="32"/>
                      <w:szCs w:val="32"/>
                    </w:rPr>
                    <w:t>Topics</w:t>
                  </w:r>
                </w:p>
                <w:p w:rsidR="00A70C06" w:rsidRPr="00A04BF8" w:rsidRDefault="00A70C06" w:rsidP="00C62E38">
                  <w:pPr>
                    <w:framePr w:hSpace="180" w:wrap="around" w:vAnchor="text" w:hAnchor="text" w:y="1"/>
                    <w:ind w:right="290"/>
                    <w:suppressOverlap/>
                    <w:rPr>
                      <w:color w:val="404040" w:themeColor="text1" w:themeTint="BF"/>
                      <w:sz w:val="32"/>
                      <w:szCs w:val="32"/>
                    </w:rPr>
                  </w:pPr>
                </w:p>
              </w:tc>
              <w:tc>
                <w:tcPr>
                  <w:tcW w:w="3040" w:type="dxa"/>
                  <w:gridSpan w:val="3"/>
                  <w:tcBorders>
                    <w:top w:val="nil"/>
                    <w:left w:val="nil"/>
                    <w:bottom w:val="nil"/>
                    <w:right w:val="nil"/>
                  </w:tcBorders>
                  <w:tcMar>
                    <w:top w:w="100" w:type="dxa"/>
                    <w:left w:w="0" w:type="dxa"/>
                    <w:bottom w:w="100" w:type="dxa"/>
                    <w:right w:w="0" w:type="dxa"/>
                  </w:tcMar>
                </w:tcPr>
                <w:p w:rsidR="00A70C06" w:rsidRPr="00A04BF8" w:rsidRDefault="0014324C" w:rsidP="00C62E3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Native plants, animals</w:t>
                  </w:r>
                </w:p>
                <w:p w:rsidR="00CC4EB9" w:rsidRPr="00A04BF8" w:rsidRDefault="0014324C" w:rsidP="00C62E3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Items transported by migrating groups</w:t>
                  </w:r>
                </w:p>
                <w:p w:rsidR="008952E8" w:rsidRPr="00FA2678" w:rsidRDefault="0014324C" w:rsidP="00C62E3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How natural environments are affected by humans</w:t>
                  </w:r>
                </w:p>
              </w:tc>
            </w:tr>
          </w:tbl>
          <w:p w:rsidR="00F757E3" w:rsidRDefault="00FA2678" w:rsidP="000015AA">
            <w:pPr>
              <w:ind w:left="170" w:right="-10"/>
              <w:rPr>
                <w:color w:val="404040" w:themeColor="text1" w:themeTint="BF"/>
              </w:rPr>
            </w:pPr>
            <w:r>
              <w:rPr>
                <w:b/>
                <w:color w:val="404040" w:themeColor="text1" w:themeTint="BF"/>
              </w:rPr>
              <w:t>Extensions/</w:t>
            </w:r>
            <w:r w:rsidR="00F7169C" w:rsidRPr="00AC2D7B">
              <w:rPr>
                <w:b/>
                <w:color w:val="404040" w:themeColor="text1" w:themeTint="BF"/>
              </w:rPr>
              <w:t>Linkages:</w:t>
            </w:r>
            <w:r w:rsidR="00F7169C" w:rsidRPr="00AC2D7B">
              <w:rPr>
                <w:color w:val="404040" w:themeColor="text1" w:themeTint="BF"/>
              </w:rPr>
              <w:t xml:space="preserve"> </w:t>
            </w:r>
            <w:r>
              <w:rPr>
                <w:color w:val="404040" w:themeColor="text1" w:themeTint="BF"/>
              </w:rPr>
              <w:t>Beringia route, Paleoindian peoples</w:t>
            </w:r>
            <w:r w:rsidR="00D66CF0">
              <w:rPr>
                <w:color w:val="404040" w:themeColor="text1" w:themeTint="BF"/>
              </w:rPr>
              <w:t xml:space="preserve">, </w:t>
            </w:r>
            <w:r w:rsidR="0014324C">
              <w:rPr>
                <w:color w:val="404040" w:themeColor="text1" w:themeTint="BF"/>
              </w:rPr>
              <w:t xml:space="preserve">ecosystems, species </w:t>
            </w:r>
            <w:r w:rsidR="00D66CF0">
              <w:rPr>
                <w:color w:val="404040" w:themeColor="text1" w:themeTint="BF"/>
              </w:rPr>
              <w:t xml:space="preserve">extinction, </w:t>
            </w:r>
            <w:r w:rsidR="0014324C">
              <w:rPr>
                <w:color w:val="404040" w:themeColor="text1" w:themeTint="BF"/>
              </w:rPr>
              <w:t>biology and horticulture, food chains</w:t>
            </w:r>
            <w:r w:rsidR="00F757E3">
              <w:rPr>
                <w:color w:val="404040" w:themeColor="text1" w:themeTint="BF"/>
              </w:rPr>
              <w:br/>
            </w:r>
          </w:p>
          <w:p w:rsidR="00A70C06" w:rsidRPr="00AC2D7B" w:rsidRDefault="00F757E3" w:rsidP="000015AA">
            <w:pPr>
              <w:ind w:left="170" w:right="-10"/>
              <w:rPr>
                <w:color w:val="404040" w:themeColor="text1" w:themeTint="BF"/>
              </w:rPr>
            </w:pPr>
            <w:r w:rsidRPr="00F757E3">
              <w:rPr>
                <w:b/>
                <w:color w:val="404040" w:themeColor="text1" w:themeTint="BF"/>
              </w:rPr>
              <w:t>Entry Skills/Knowledge:</w:t>
            </w:r>
            <w:r>
              <w:rPr>
                <w:color w:val="404040" w:themeColor="text1" w:themeTint="BF"/>
              </w:rPr>
              <w:t xml:space="preserve"> </w:t>
            </w:r>
            <w:r w:rsidR="0014324C">
              <w:rPr>
                <w:color w:val="404040" w:themeColor="text1" w:themeTint="BF"/>
              </w:rPr>
              <w:t>Basic understanding of food chains and ecosystems</w:t>
            </w:r>
            <w:r>
              <w:rPr>
                <w:color w:val="404040" w:themeColor="text1" w:themeTint="BF"/>
              </w:rPr>
              <w:t xml:space="preserve"> </w:t>
            </w:r>
            <w:r w:rsidR="008952E8" w:rsidRPr="00AC2D7B">
              <w:rPr>
                <w:color w:val="404040" w:themeColor="text1" w:themeTint="BF"/>
              </w:rPr>
              <w:br/>
            </w:r>
          </w:p>
          <w:tbl>
            <w:tblPr>
              <w:tblW w:w="4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86" w:type="dxa"/>
              </w:tblCellMar>
              <w:tblLook w:val="0000" w:firstRow="0" w:lastRow="0" w:firstColumn="0" w:lastColumn="0" w:noHBand="0" w:noVBand="0"/>
            </w:tblPr>
            <w:tblGrid>
              <w:gridCol w:w="1590"/>
              <w:gridCol w:w="60"/>
              <w:gridCol w:w="2930"/>
              <w:gridCol w:w="90"/>
            </w:tblGrid>
            <w:tr w:rsidR="00A04BF8" w:rsidRPr="00A04BF8" w:rsidTr="00B12343">
              <w:trPr>
                <w:trHeight w:val="820"/>
              </w:trPr>
              <w:tc>
                <w:tcPr>
                  <w:tcW w:w="1590" w:type="dxa"/>
                  <w:tcMar>
                    <w:top w:w="100" w:type="dxa"/>
                    <w:left w:w="0" w:type="dxa"/>
                    <w:bottom w:w="100" w:type="dxa"/>
                    <w:right w:w="0" w:type="dxa"/>
                  </w:tcMar>
                </w:tcPr>
                <w:p w:rsidR="00A70C06" w:rsidRPr="00A04BF8" w:rsidRDefault="00F7169C" w:rsidP="00C62E38">
                  <w:pPr>
                    <w:pStyle w:val="Heading2"/>
                    <w:framePr w:hSpace="180" w:wrap="around" w:vAnchor="text" w:hAnchor="text" w:y="1"/>
                    <w:ind w:right="-10"/>
                    <w:suppressOverlap/>
                    <w:rPr>
                      <w:color w:val="404040" w:themeColor="text1" w:themeTint="BF"/>
                      <w:sz w:val="32"/>
                      <w:szCs w:val="32"/>
                    </w:rPr>
                  </w:pPr>
                  <w:bookmarkStart w:id="6" w:name="h.d17iv88ei8iv" w:colFirst="0" w:colLast="0"/>
                  <w:bookmarkEnd w:id="6"/>
                  <w:r w:rsidRPr="00904F6E">
                    <w:rPr>
                      <w:color w:val="009A26"/>
                      <w:sz w:val="32"/>
                      <w:szCs w:val="32"/>
                    </w:rPr>
                    <w:t>Materials</w:t>
                  </w:r>
                </w:p>
                <w:p w:rsidR="00A70C06" w:rsidRPr="00A04BF8" w:rsidRDefault="00A70C06" w:rsidP="00C62E38">
                  <w:pPr>
                    <w:framePr w:hSpace="180" w:wrap="around" w:vAnchor="text" w:hAnchor="text" w:y="1"/>
                    <w:ind w:right="-10"/>
                    <w:suppressOverlap/>
                    <w:rPr>
                      <w:color w:val="404040" w:themeColor="text1" w:themeTint="BF"/>
                    </w:rPr>
                  </w:pPr>
                </w:p>
              </w:tc>
              <w:tc>
                <w:tcPr>
                  <w:tcW w:w="3080" w:type="dxa"/>
                  <w:gridSpan w:val="3"/>
                  <w:tcMar>
                    <w:top w:w="100" w:type="dxa"/>
                    <w:left w:w="0" w:type="dxa"/>
                    <w:bottom w:w="100" w:type="dxa"/>
                    <w:right w:w="0" w:type="dxa"/>
                  </w:tcMar>
                </w:tcPr>
                <w:p w:rsidR="00B57560" w:rsidRPr="00B57560" w:rsidRDefault="00BB4CFB" w:rsidP="00C62E3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A few printed copies of</w:t>
                  </w:r>
                  <w:r>
                    <w:rPr>
                      <w:color w:val="404040" w:themeColor="text1" w:themeTint="BF"/>
                      <w:highlight w:val="yellow"/>
                    </w:rPr>
                    <w:t xml:space="preserve"> </w:t>
                  </w:r>
                  <w:r w:rsidRPr="00BB4CFB">
                    <w:rPr>
                      <w:i/>
                      <w:color w:val="404040" w:themeColor="text1" w:themeTint="BF"/>
                    </w:rPr>
                    <w:t>Amerindian F</w:t>
                  </w:r>
                  <w:r w:rsidR="003D28FF" w:rsidRPr="00BB4CFB">
                    <w:rPr>
                      <w:i/>
                      <w:color w:val="404040" w:themeColor="text1" w:themeTint="BF"/>
                    </w:rPr>
                    <w:t>oods</w:t>
                  </w:r>
                  <w:r w:rsidR="003D28FF" w:rsidRPr="00BB4CFB">
                    <w:rPr>
                      <w:color w:val="404040" w:themeColor="text1" w:themeTint="BF"/>
                    </w:rPr>
                    <w:t xml:space="preserve"> </w:t>
                  </w:r>
                  <w:r w:rsidR="0014324C" w:rsidRPr="00BB4CFB">
                    <w:rPr>
                      <w:color w:val="404040" w:themeColor="text1" w:themeTint="BF"/>
                    </w:rPr>
                    <w:t xml:space="preserve"> </w:t>
                  </w:r>
                  <w:r>
                    <w:rPr>
                      <w:color w:val="404040" w:themeColor="text1" w:themeTint="BF"/>
                    </w:rPr>
                    <w:t>handout</w:t>
                  </w:r>
                  <w:r w:rsidR="0014324C">
                    <w:rPr>
                      <w:color w:val="404040" w:themeColor="text1" w:themeTint="BF"/>
                    </w:rPr>
                    <w:t xml:space="preserve"> </w:t>
                  </w:r>
                  <w:r>
                    <w:rPr>
                      <w:color w:val="404040" w:themeColor="text1" w:themeTint="BF"/>
                    </w:rPr>
                    <w:t xml:space="preserve">to pass around class </w:t>
                  </w:r>
                  <w:r w:rsidR="00B57560">
                    <w:rPr>
                      <w:color w:val="404040" w:themeColor="text1" w:themeTint="BF"/>
                    </w:rPr>
                    <w:t>(optional)</w:t>
                  </w:r>
                  <w:r w:rsidR="000B30D0">
                    <w:rPr>
                      <w:color w:val="404040" w:themeColor="text1" w:themeTint="BF"/>
                    </w:rPr>
                    <w:t xml:space="preserve"> for pre-visit lesson</w:t>
                  </w:r>
                </w:p>
                <w:p w:rsidR="00B12343" w:rsidRPr="00A04BF8" w:rsidRDefault="00B12343" w:rsidP="00C62E3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Clipboards or notebooks for students to press on</w:t>
                  </w:r>
                </w:p>
                <w:p w:rsidR="00A70C06" w:rsidRDefault="00B12343" w:rsidP="00C62E3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Pencils for each student</w:t>
                  </w:r>
                </w:p>
                <w:p w:rsidR="003D28FF" w:rsidRPr="00A04BF8" w:rsidRDefault="003D28FF" w:rsidP="00C62E3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Copies of activity worksheet handout (optional)</w:t>
                  </w:r>
                  <w:r w:rsidR="000B30D0">
                    <w:rPr>
                      <w:color w:val="404040" w:themeColor="text1" w:themeTint="BF"/>
                    </w:rPr>
                    <w:t xml:space="preserve"> at museum</w:t>
                  </w:r>
                </w:p>
              </w:tc>
            </w:tr>
            <w:tr w:rsidR="00A04BF8" w:rsidRPr="00A04BF8" w:rsidTr="008952E8">
              <w:tblPrEx>
                <w:tblCellMar>
                  <w:right w:w="10" w:type="dxa"/>
                </w:tblCellMar>
              </w:tblPrEx>
              <w:trPr>
                <w:gridAfter w:val="1"/>
                <w:wAfter w:w="90" w:type="dxa"/>
                <w:trHeight w:val="840"/>
              </w:trPr>
              <w:tc>
                <w:tcPr>
                  <w:tcW w:w="1650" w:type="dxa"/>
                  <w:gridSpan w:val="2"/>
                  <w:tcMar>
                    <w:top w:w="100" w:type="dxa"/>
                    <w:left w:w="0" w:type="dxa"/>
                    <w:bottom w:w="100" w:type="dxa"/>
                    <w:right w:w="0" w:type="dxa"/>
                  </w:tcMar>
                </w:tcPr>
                <w:p w:rsidR="00B12343" w:rsidRPr="00904F6E" w:rsidRDefault="00B12343" w:rsidP="00C62E38">
                  <w:pPr>
                    <w:pStyle w:val="Heading2"/>
                    <w:framePr w:hSpace="180" w:wrap="around" w:vAnchor="text" w:hAnchor="text" w:y="1"/>
                    <w:ind w:right="-10"/>
                    <w:suppressOverlap/>
                    <w:rPr>
                      <w:color w:val="009A26"/>
                      <w:sz w:val="32"/>
                      <w:szCs w:val="32"/>
                    </w:rPr>
                  </w:pPr>
                  <w:bookmarkStart w:id="7" w:name="h.u0pvyt7fue5t" w:colFirst="0" w:colLast="0"/>
                  <w:bookmarkEnd w:id="7"/>
                  <w:r w:rsidRPr="00904F6E">
                    <w:rPr>
                      <w:color w:val="009A26"/>
                      <w:sz w:val="32"/>
                      <w:szCs w:val="32"/>
                    </w:rPr>
                    <w:t xml:space="preserve">Exhibit </w:t>
                  </w:r>
                </w:p>
                <w:p w:rsidR="00A70C06" w:rsidRPr="00A04BF8" w:rsidRDefault="00B12343" w:rsidP="00C62E38">
                  <w:pPr>
                    <w:pStyle w:val="Heading2"/>
                    <w:framePr w:hSpace="180" w:wrap="around" w:vAnchor="text" w:hAnchor="text" w:y="1"/>
                    <w:ind w:right="-10"/>
                    <w:suppressOverlap/>
                    <w:rPr>
                      <w:color w:val="404040" w:themeColor="text1" w:themeTint="BF"/>
                      <w:sz w:val="32"/>
                      <w:szCs w:val="32"/>
                    </w:rPr>
                  </w:pPr>
                  <w:r w:rsidRPr="00904F6E">
                    <w:rPr>
                      <w:color w:val="009A26"/>
                      <w:sz w:val="32"/>
                      <w:szCs w:val="32"/>
                    </w:rPr>
                    <w:t>Tie-Ins</w:t>
                  </w:r>
                </w:p>
              </w:tc>
              <w:tc>
                <w:tcPr>
                  <w:tcW w:w="2930" w:type="dxa"/>
                  <w:tcMar>
                    <w:top w:w="100" w:type="dxa"/>
                    <w:left w:w="0" w:type="dxa"/>
                    <w:bottom w:w="100" w:type="dxa"/>
                    <w:right w:w="0" w:type="dxa"/>
                  </w:tcMar>
                </w:tcPr>
                <w:p w:rsidR="008952E8" w:rsidRPr="0014324C" w:rsidRDefault="00B12343" w:rsidP="00C62E38">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Amerindian Exhibit Display: </w:t>
                  </w:r>
                  <w:r w:rsidR="00E1730D">
                    <w:rPr>
                      <w:i/>
                      <w:color w:val="404040" w:themeColor="text1" w:themeTint="BF"/>
                    </w:rPr>
                    <w:t>The Things They Carried; Foods</w:t>
                  </w:r>
                </w:p>
              </w:tc>
            </w:tr>
            <w:tr w:rsidR="00A04BF8" w:rsidRPr="00A04BF8" w:rsidTr="008952E8">
              <w:tblPrEx>
                <w:tblCellMar>
                  <w:right w:w="10" w:type="dxa"/>
                </w:tblCellMar>
              </w:tblPrEx>
              <w:trPr>
                <w:trHeight w:val="780"/>
              </w:trPr>
              <w:tc>
                <w:tcPr>
                  <w:tcW w:w="1650" w:type="dxa"/>
                  <w:gridSpan w:val="2"/>
                  <w:tcMar>
                    <w:top w:w="100" w:type="dxa"/>
                    <w:left w:w="0" w:type="dxa"/>
                    <w:bottom w:w="100" w:type="dxa"/>
                    <w:right w:w="0" w:type="dxa"/>
                  </w:tcMar>
                </w:tcPr>
                <w:p w:rsidR="00B12343" w:rsidRPr="00904F6E" w:rsidRDefault="00B12343" w:rsidP="00C62E38">
                  <w:pPr>
                    <w:pStyle w:val="Heading2"/>
                    <w:framePr w:hSpace="180" w:wrap="around" w:vAnchor="text" w:hAnchor="text" w:y="1"/>
                    <w:ind w:right="-10"/>
                    <w:suppressOverlap/>
                    <w:rPr>
                      <w:color w:val="009A26"/>
                      <w:sz w:val="32"/>
                      <w:szCs w:val="32"/>
                    </w:rPr>
                  </w:pPr>
                  <w:bookmarkStart w:id="8" w:name="h.ax1gxtcikmcy" w:colFirst="0" w:colLast="0"/>
                  <w:bookmarkEnd w:id="8"/>
                  <w:r w:rsidRPr="00904F6E">
                    <w:rPr>
                      <w:color w:val="009A26"/>
                      <w:sz w:val="32"/>
                      <w:szCs w:val="32"/>
                    </w:rPr>
                    <w:t>Objects of Interest</w:t>
                  </w:r>
                </w:p>
                <w:p w:rsidR="00A70C06" w:rsidRPr="00A04BF8" w:rsidRDefault="00A70C06" w:rsidP="00C62E38">
                  <w:pPr>
                    <w:framePr w:hSpace="180" w:wrap="around" w:vAnchor="text" w:hAnchor="text" w:y="1"/>
                    <w:ind w:right="-10"/>
                    <w:suppressOverlap/>
                    <w:rPr>
                      <w:color w:val="404040" w:themeColor="text1" w:themeTint="BF"/>
                      <w:sz w:val="32"/>
                      <w:szCs w:val="32"/>
                    </w:rPr>
                  </w:pPr>
                </w:p>
              </w:tc>
              <w:tc>
                <w:tcPr>
                  <w:tcW w:w="3020" w:type="dxa"/>
                  <w:gridSpan w:val="2"/>
                  <w:tcMar>
                    <w:top w:w="100" w:type="dxa"/>
                    <w:left w:w="0" w:type="dxa"/>
                    <w:bottom w:w="100" w:type="dxa"/>
                    <w:right w:w="0" w:type="dxa"/>
                  </w:tcMar>
                </w:tcPr>
                <w:p w:rsidR="00130164" w:rsidRPr="00A04BF8" w:rsidRDefault="00130164" w:rsidP="00C62E3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 xml:space="preserve">Maritime objects (canoes, </w:t>
                  </w:r>
                  <w:r w:rsidR="001E40BE">
                    <w:rPr>
                      <w:color w:val="404040" w:themeColor="text1" w:themeTint="BF"/>
                    </w:rPr>
                    <w:t xml:space="preserve">fishing nets, </w:t>
                  </w:r>
                  <w:r>
                    <w:rPr>
                      <w:color w:val="404040" w:themeColor="text1" w:themeTint="BF"/>
                    </w:rPr>
                    <w:t>etc.)</w:t>
                  </w:r>
                </w:p>
                <w:p w:rsidR="008952E8" w:rsidRPr="00A04BF8" w:rsidRDefault="00130164" w:rsidP="00C62E38">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Hunter</w:t>
                  </w:r>
                  <w:r w:rsidR="001E40BE">
                    <w:rPr>
                      <w:color w:val="404040" w:themeColor="text1" w:themeTint="BF"/>
                    </w:rPr>
                    <w:t>-gat</w:t>
                  </w:r>
                  <w:r>
                    <w:rPr>
                      <w:color w:val="404040" w:themeColor="text1" w:themeTint="BF"/>
                    </w:rPr>
                    <w:t>herer tools</w:t>
                  </w:r>
                </w:p>
                <w:p w:rsidR="008952E8" w:rsidRPr="00A04BF8" w:rsidRDefault="008952E8" w:rsidP="00C62E38">
                  <w:pPr>
                    <w:framePr w:hSpace="180" w:wrap="around" w:vAnchor="text" w:hAnchor="text" w:y="1"/>
                    <w:ind w:left="350" w:right="90"/>
                    <w:suppressOverlap/>
                    <w:rPr>
                      <w:color w:val="404040" w:themeColor="text1" w:themeTint="BF"/>
                    </w:rPr>
                  </w:pPr>
                </w:p>
              </w:tc>
            </w:tr>
          </w:tbl>
          <w:p w:rsidR="00A70C06" w:rsidRDefault="00A70C06" w:rsidP="000015AA"/>
        </w:tc>
      </w:tr>
      <w:tr w:rsidR="00A04BF8" w:rsidRPr="00A04BF8" w:rsidTr="009D5380">
        <w:trPr>
          <w:trHeight w:val="620"/>
        </w:trPr>
        <w:tc>
          <w:tcPr>
            <w:tcW w:w="220" w:type="dxa"/>
            <w:tcMar>
              <w:top w:w="100" w:type="dxa"/>
              <w:left w:w="100" w:type="dxa"/>
              <w:bottom w:w="100" w:type="dxa"/>
              <w:right w:w="100" w:type="dxa"/>
            </w:tcMar>
          </w:tcPr>
          <w:p w:rsidR="00250621" w:rsidRPr="00A04BF8" w:rsidRDefault="00250621" w:rsidP="000015AA">
            <w:pPr>
              <w:rPr>
                <w:color w:val="404040" w:themeColor="text1" w:themeTint="BF"/>
              </w:rPr>
            </w:pPr>
          </w:p>
        </w:tc>
        <w:tc>
          <w:tcPr>
            <w:tcW w:w="10770" w:type="dxa"/>
            <w:gridSpan w:val="3"/>
            <w:tcMar>
              <w:top w:w="100" w:type="dxa"/>
              <w:left w:w="0" w:type="dxa"/>
              <w:bottom w:w="100" w:type="dxa"/>
              <w:right w:w="0" w:type="dxa"/>
            </w:tcMar>
          </w:tcPr>
          <w:p w:rsidR="007A763A" w:rsidRDefault="00785351" w:rsidP="007A763A">
            <w:pPr>
              <w:rPr>
                <w:color w:val="404040" w:themeColor="text1" w:themeTint="BF"/>
                <w:sz w:val="24"/>
                <w:szCs w:val="24"/>
              </w:rPr>
            </w:pPr>
            <w:bookmarkStart w:id="9" w:name="h.8q8ari1pfkcq" w:colFirst="0" w:colLast="0"/>
            <w:bookmarkEnd w:id="9"/>
            <w:r w:rsidRPr="00785351">
              <w:rPr>
                <w:i/>
                <w:color w:val="404040" w:themeColor="text1" w:themeTint="BF"/>
                <w:sz w:val="24"/>
                <w:szCs w:val="24"/>
              </w:rPr>
              <w:t>Foods of the New World</w:t>
            </w:r>
            <w:r>
              <w:rPr>
                <w:color w:val="404040" w:themeColor="text1" w:themeTint="BF"/>
                <w:sz w:val="24"/>
                <w:szCs w:val="24"/>
              </w:rPr>
              <w:t xml:space="preserve">.  </w:t>
            </w:r>
            <w:r w:rsidR="00A70DE5">
              <w:rPr>
                <w:color w:val="404040" w:themeColor="text1" w:themeTint="BF"/>
                <w:sz w:val="24"/>
                <w:szCs w:val="24"/>
              </w:rPr>
              <w:t xml:space="preserve">Amerindian groups like the </w:t>
            </w:r>
            <w:r w:rsidR="00510122">
              <w:rPr>
                <w:color w:val="404040" w:themeColor="text1" w:themeTint="BF"/>
                <w:sz w:val="24"/>
                <w:szCs w:val="24"/>
              </w:rPr>
              <w:t>Taíno</w:t>
            </w:r>
            <w:r w:rsidR="00A70DE5">
              <w:rPr>
                <w:color w:val="404040" w:themeColor="text1" w:themeTint="BF"/>
                <w:sz w:val="24"/>
                <w:szCs w:val="24"/>
              </w:rPr>
              <w:t xml:space="preserve"> and Island Caribs relied on agri</w:t>
            </w:r>
            <w:r w:rsidR="003D28FF">
              <w:rPr>
                <w:color w:val="404040" w:themeColor="text1" w:themeTint="BF"/>
                <w:sz w:val="24"/>
                <w:szCs w:val="24"/>
              </w:rPr>
              <w:t xml:space="preserve">culture for a majority </w:t>
            </w:r>
            <w:r w:rsidR="007A763A">
              <w:rPr>
                <w:color w:val="404040" w:themeColor="text1" w:themeTint="BF"/>
                <w:sz w:val="24"/>
                <w:szCs w:val="24"/>
              </w:rPr>
              <w:t xml:space="preserve">of their diet. Large fields were cultivated and managed for crops including </w:t>
            </w:r>
            <w:r w:rsidR="0014641E">
              <w:rPr>
                <w:color w:val="404040" w:themeColor="text1" w:themeTint="BF"/>
                <w:sz w:val="24"/>
                <w:szCs w:val="24"/>
              </w:rPr>
              <w:t>manioc</w:t>
            </w:r>
            <w:r w:rsidR="00A70DE5">
              <w:rPr>
                <w:color w:val="404040" w:themeColor="text1" w:themeTint="BF"/>
                <w:sz w:val="24"/>
                <w:szCs w:val="24"/>
              </w:rPr>
              <w:t>/cassava</w:t>
            </w:r>
            <w:r w:rsidR="007A763A">
              <w:rPr>
                <w:color w:val="404040" w:themeColor="text1" w:themeTint="BF"/>
                <w:sz w:val="24"/>
                <w:szCs w:val="24"/>
              </w:rPr>
              <w:t>, a</w:t>
            </w:r>
            <w:r w:rsidR="00A70DE5">
              <w:rPr>
                <w:color w:val="404040" w:themeColor="text1" w:themeTint="BF"/>
                <w:sz w:val="24"/>
                <w:szCs w:val="24"/>
              </w:rPr>
              <w:t>n important</w:t>
            </w:r>
            <w:r w:rsidR="007A763A">
              <w:rPr>
                <w:color w:val="404040" w:themeColor="text1" w:themeTint="BF"/>
                <w:sz w:val="24"/>
                <w:szCs w:val="24"/>
              </w:rPr>
              <w:t xml:space="preserve"> staple food.  Sweet cassava was often boiled or roasted and eaten as a vegetable, while a poisonous variant </w:t>
            </w:r>
            <w:r w:rsidR="0014641E">
              <w:rPr>
                <w:color w:val="404040" w:themeColor="text1" w:themeTint="BF"/>
                <w:sz w:val="24"/>
                <w:szCs w:val="24"/>
              </w:rPr>
              <w:t xml:space="preserve">(bitter manioc) </w:t>
            </w:r>
            <w:r w:rsidR="007A763A">
              <w:rPr>
                <w:color w:val="404040" w:themeColor="text1" w:themeTint="BF"/>
                <w:sz w:val="24"/>
                <w:szCs w:val="24"/>
              </w:rPr>
              <w:t>would be ground, strained, squeezed of its poisonous juices, and cooked into flat breads.  Sweet potato (</w:t>
            </w:r>
            <w:proofErr w:type="spellStart"/>
            <w:r w:rsidR="007A763A">
              <w:rPr>
                <w:color w:val="404040" w:themeColor="text1" w:themeTint="BF"/>
                <w:sz w:val="24"/>
                <w:szCs w:val="24"/>
              </w:rPr>
              <w:t>batata</w:t>
            </w:r>
            <w:proofErr w:type="spellEnd"/>
            <w:r w:rsidR="007A763A">
              <w:rPr>
                <w:color w:val="404040" w:themeColor="text1" w:themeTint="BF"/>
                <w:sz w:val="24"/>
                <w:szCs w:val="24"/>
              </w:rPr>
              <w:t>) was another important root crop.  The fields were prepared by heaping up mounds of soil (</w:t>
            </w:r>
            <w:proofErr w:type="spellStart"/>
            <w:r w:rsidR="007A763A">
              <w:rPr>
                <w:color w:val="404040" w:themeColor="text1" w:themeTint="BF"/>
                <w:sz w:val="24"/>
                <w:szCs w:val="24"/>
              </w:rPr>
              <w:t>conucos</w:t>
            </w:r>
            <w:proofErr w:type="spellEnd"/>
            <w:r w:rsidR="007A763A">
              <w:rPr>
                <w:color w:val="404040" w:themeColor="text1" w:themeTint="BF"/>
                <w:sz w:val="24"/>
                <w:szCs w:val="24"/>
              </w:rPr>
              <w:t>) and lining the sides of the mounds with vine plants and other “climbing” crops to improve the soil’s fertility, manage drainage, and guard against erosion.  Mos</w:t>
            </w:r>
            <w:r w:rsidR="00EF1BF8">
              <w:rPr>
                <w:color w:val="404040" w:themeColor="text1" w:themeTint="BF"/>
                <w:sz w:val="24"/>
                <w:szCs w:val="24"/>
              </w:rPr>
              <w:t xml:space="preserve">t crops were grown year-round. </w:t>
            </w:r>
          </w:p>
          <w:p w:rsidR="007A763A" w:rsidRDefault="007A763A" w:rsidP="007A763A">
            <w:pPr>
              <w:rPr>
                <w:color w:val="404040" w:themeColor="text1" w:themeTint="BF"/>
                <w:sz w:val="24"/>
                <w:szCs w:val="24"/>
              </w:rPr>
            </w:pPr>
          </w:p>
          <w:p w:rsidR="007A763A" w:rsidRDefault="007A763A" w:rsidP="007A763A">
            <w:pPr>
              <w:rPr>
                <w:color w:val="404040" w:themeColor="text1" w:themeTint="BF"/>
                <w:sz w:val="16"/>
                <w:szCs w:val="16"/>
              </w:rPr>
            </w:pPr>
            <w:r>
              <w:rPr>
                <w:color w:val="404040" w:themeColor="text1" w:themeTint="BF"/>
                <w:sz w:val="24"/>
                <w:szCs w:val="24"/>
              </w:rPr>
              <w:t xml:space="preserve">Other crops </w:t>
            </w:r>
            <w:r w:rsidR="007D1559">
              <w:rPr>
                <w:color w:val="404040" w:themeColor="text1" w:themeTint="BF"/>
                <w:sz w:val="24"/>
                <w:szCs w:val="24"/>
              </w:rPr>
              <w:t>included</w:t>
            </w:r>
            <w:r>
              <w:rPr>
                <w:color w:val="404040" w:themeColor="text1" w:themeTint="BF"/>
                <w:sz w:val="24"/>
                <w:szCs w:val="24"/>
              </w:rPr>
              <w:t xml:space="preserve"> </w:t>
            </w:r>
            <w:r w:rsidR="007D1559">
              <w:rPr>
                <w:color w:val="404040" w:themeColor="text1" w:themeTint="BF"/>
                <w:sz w:val="24"/>
                <w:szCs w:val="24"/>
              </w:rPr>
              <w:t>arrowroot</w:t>
            </w:r>
            <w:r w:rsidR="00785351">
              <w:rPr>
                <w:color w:val="404040" w:themeColor="text1" w:themeTint="BF"/>
                <w:sz w:val="24"/>
                <w:szCs w:val="24"/>
              </w:rPr>
              <w:t>,</w:t>
            </w:r>
            <w:r w:rsidR="007D1559">
              <w:rPr>
                <w:color w:val="404040" w:themeColor="text1" w:themeTint="BF"/>
                <w:sz w:val="24"/>
                <w:szCs w:val="24"/>
              </w:rPr>
              <w:t xml:space="preserve"> </w:t>
            </w:r>
            <w:r w:rsidR="00785351">
              <w:rPr>
                <w:color w:val="404040" w:themeColor="text1" w:themeTint="BF"/>
                <w:sz w:val="24"/>
                <w:szCs w:val="24"/>
              </w:rPr>
              <w:t xml:space="preserve">yam, </w:t>
            </w:r>
            <w:proofErr w:type="spellStart"/>
            <w:r w:rsidR="00785351">
              <w:rPr>
                <w:color w:val="404040" w:themeColor="text1" w:themeTint="BF"/>
                <w:sz w:val="24"/>
                <w:szCs w:val="24"/>
              </w:rPr>
              <w:t>tannia</w:t>
            </w:r>
            <w:proofErr w:type="spellEnd"/>
            <w:r w:rsidR="00785351">
              <w:rPr>
                <w:color w:val="404040" w:themeColor="text1" w:themeTint="BF"/>
                <w:sz w:val="24"/>
                <w:szCs w:val="24"/>
              </w:rPr>
              <w:t>, varieties of squash, beans, peppers, peanuts, pineapples, and other</w:t>
            </w:r>
            <w:r w:rsidR="007D1559">
              <w:rPr>
                <w:color w:val="404040" w:themeColor="text1" w:themeTint="BF"/>
                <w:sz w:val="24"/>
                <w:szCs w:val="24"/>
              </w:rPr>
              <w:t xml:space="preserve"> variet</w:t>
            </w:r>
            <w:r w:rsidR="00785351">
              <w:rPr>
                <w:color w:val="404040" w:themeColor="text1" w:themeTint="BF"/>
                <w:sz w:val="24"/>
                <w:szCs w:val="24"/>
              </w:rPr>
              <w:t>ies</w:t>
            </w:r>
            <w:r w:rsidR="007D1559">
              <w:rPr>
                <w:color w:val="404040" w:themeColor="text1" w:themeTint="BF"/>
                <w:sz w:val="24"/>
                <w:szCs w:val="24"/>
              </w:rPr>
              <w:t xml:space="preserve"> of local vegetables and fruits</w:t>
            </w:r>
            <w:r>
              <w:rPr>
                <w:color w:val="404040" w:themeColor="text1" w:themeTint="BF"/>
                <w:sz w:val="24"/>
                <w:szCs w:val="24"/>
              </w:rPr>
              <w:t xml:space="preserve">.  </w:t>
            </w:r>
            <w:r w:rsidR="007D1559">
              <w:rPr>
                <w:color w:val="404040" w:themeColor="text1" w:themeTint="BF"/>
                <w:sz w:val="24"/>
                <w:szCs w:val="24"/>
              </w:rPr>
              <w:t>Maize</w:t>
            </w:r>
            <w:r w:rsidR="00785351">
              <w:rPr>
                <w:color w:val="404040" w:themeColor="text1" w:themeTint="BF"/>
                <w:sz w:val="24"/>
                <w:szCs w:val="24"/>
              </w:rPr>
              <w:t>/corn was grown but</w:t>
            </w:r>
            <w:r>
              <w:rPr>
                <w:color w:val="404040" w:themeColor="text1" w:themeTint="BF"/>
                <w:sz w:val="24"/>
                <w:szCs w:val="24"/>
              </w:rPr>
              <w:t xml:space="preserve"> </w:t>
            </w:r>
            <w:r w:rsidR="00785351">
              <w:rPr>
                <w:color w:val="404040" w:themeColor="text1" w:themeTint="BF"/>
                <w:sz w:val="24"/>
                <w:szCs w:val="24"/>
              </w:rPr>
              <w:t xml:space="preserve">was considered a treat rather than a </w:t>
            </w:r>
            <w:r>
              <w:rPr>
                <w:color w:val="404040" w:themeColor="text1" w:themeTint="BF"/>
                <w:sz w:val="24"/>
                <w:szCs w:val="24"/>
              </w:rPr>
              <w:t xml:space="preserve">staple </w:t>
            </w:r>
            <w:r w:rsidR="00785351">
              <w:rPr>
                <w:color w:val="404040" w:themeColor="text1" w:themeTint="BF"/>
                <w:sz w:val="24"/>
                <w:szCs w:val="24"/>
              </w:rPr>
              <w:t xml:space="preserve">food </w:t>
            </w:r>
            <w:r>
              <w:rPr>
                <w:color w:val="404040" w:themeColor="text1" w:themeTint="BF"/>
                <w:sz w:val="24"/>
                <w:szCs w:val="24"/>
              </w:rPr>
              <w:t>crop</w:t>
            </w:r>
            <w:r w:rsidR="00785351">
              <w:rPr>
                <w:color w:val="404040" w:themeColor="text1" w:themeTint="BF"/>
                <w:sz w:val="24"/>
                <w:szCs w:val="24"/>
              </w:rPr>
              <w:t>.  U</w:t>
            </w:r>
            <w:r>
              <w:rPr>
                <w:color w:val="404040" w:themeColor="text1" w:themeTint="BF"/>
                <w:sz w:val="24"/>
                <w:szCs w:val="24"/>
              </w:rPr>
              <w:t xml:space="preserve">nlike mainland </w:t>
            </w:r>
            <w:r w:rsidR="007D1559">
              <w:rPr>
                <w:color w:val="404040" w:themeColor="text1" w:themeTint="BF"/>
                <w:sz w:val="24"/>
                <w:szCs w:val="24"/>
              </w:rPr>
              <w:t xml:space="preserve">American native </w:t>
            </w:r>
            <w:r>
              <w:rPr>
                <w:color w:val="404040" w:themeColor="text1" w:themeTint="BF"/>
                <w:sz w:val="24"/>
                <w:szCs w:val="24"/>
              </w:rPr>
              <w:t>cultures, it was eaten entirely off the cob rather than ground into cornmeal and baked into breads.  Tobacco, calabashes</w:t>
            </w:r>
            <w:r w:rsidR="00D461CA">
              <w:rPr>
                <w:color w:val="404040" w:themeColor="text1" w:themeTint="BF"/>
                <w:sz w:val="24"/>
                <w:szCs w:val="24"/>
              </w:rPr>
              <w:t>,</w:t>
            </w:r>
            <w:r>
              <w:rPr>
                <w:color w:val="404040" w:themeColor="text1" w:themeTint="BF"/>
                <w:sz w:val="24"/>
                <w:szCs w:val="24"/>
              </w:rPr>
              <w:t xml:space="preserve"> and cotton were grown around houses.  Finally, palm nuts, guavas, and Zamia roots were among those fruits and veg</w:t>
            </w:r>
            <w:r w:rsidR="00785351">
              <w:rPr>
                <w:color w:val="404040" w:themeColor="text1" w:themeTint="BF"/>
                <w:sz w:val="24"/>
                <w:szCs w:val="24"/>
              </w:rPr>
              <w:t>etables collected in the wild.</w:t>
            </w:r>
          </w:p>
          <w:p w:rsidR="007A763A" w:rsidRDefault="007A763A" w:rsidP="007A763A">
            <w:pPr>
              <w:rPr>
                <w:color w:val="404040" w:themeColor="text1" w:themeTint="BF"/>
                <w:sz w:val="24"/>
                <w:szCs w:val="24"/>
              </w:rPr>
            </w:pPr>
          </w:p>
          <w:p w:rsidR="00FB5295" w:rsidRPr="006B126B" w:rsidRDefault="001E40BE" w:rsidP="000015AA">
            <w:pPr>
              <w:pStyle w:val="Heading3"/>
              <w:spacing w:after="120"/>
              <w:rPr>
                <w:b w:val="0"/>
                <w:color w:val="FF0000"/>
                <w:sz w:val="32"/>
                <w:szCs w:val="32"/>
              </w:rPr>
            </w:pPr>
            <w:r w:rsidRPr="006B126B">
              <w:rPr>
                <w:b w:val="0"/>
                <w:color w:val="FF0000"/>
                <w:sz w:val="32"/>
                <w:szCs w:val="32"/>
              </w:rPr>
              <w:t xml:space="preserve">Before </w:t>
            </w:r>
            <w:r w:rsidR="006B126B">
              <w:rPr>
                <w:b w:val="0"/>
                <w:color w:val="FF0000"/>
                <w:sz w:val="32"/>
                <w:szCs w:val="32"/>
              </w:rPr>
              <w:t>Y</w:t>
            </w:r>
            <w:r w:rsidRPr="006B126B">
              <w:rPr>
                <w:b w:val="0"/>
                <w:color w:val="FF0000"/>
                <w:sz w:val="32"/>
                <w:szCs w:val="32"/>
              </w:rPr>
              <w:t>ou Visit</w:t>
            </w:r>
          </w:p>
          <w:p w:rsidR="00B8306D" w:rsidRPr="00A04BF8" w:rsidRDefault="00B8306D" w:rsidP="000015AA">
            <w:pPr>
              <w:pStyle w:val="Heading3"/>
              <w:spacing w:after="120"/>
              <w:rPr>
                <w:color w:val="404040" w:themeColor="text1" w:themeTint="BF"/>
                <w:sz w:val="24"/>
                <w:szCs w:val="24"/>
              </w:rPr>
            </w:pPr>
            <w:r w:rsidRPr="00A04BF8">
              <w:rPr>
                <w:color w:val="404040" w:themeColor="text1" w:themeTint="BF"/>
                <w:sz w:val="24"/>
                <w:szCs w:val="24"/>
              </w:rPr>
              <w:t>Lesson objectives</w:t>
            </w:r>
          </w:p>
          <w:p w:rsidR="00B8306D" w:rsidRPr="00A04BF8" w:rsidRDefault="00B8306D" w:rsidP="00BB4CFB">
            <w:pPr>
              <w:spacing w:after="120"/>
              <w:rPr>
                <w:color w:val="404040" w:themeColor="text1" w:themeTint="BF"/>
                <w:sz w:val="24"/>
                <w:szCs w:val="24"/>
              </w:rPr>
            </w:pPr>
            <w:r w:rsidRPr="00F757E3">
              <w:rPr>
                <w:color w:val="404040" w:themeColor="text1" w:themeTint="BF"/>
                <w:sz w:val="24"/>
                <w:szCs w:val="24"/>
              </w:rPr>
              <w:t>SWBAT</w:t>
            </w:r>
            <w:r w:rsidR="00FB5295">
              <w:t xml:space="preserve"> </w:t>
            </w:r>
            <w:r w:rsidR="00FB5295" w:rsidRPr="00FB5295">
              <w:rPr>
                <w:color w:val="404040" w:themeColor="text1" w:themeTint="BF"/>
                <w:sz w:val="24"/>
                <w:szCs w:val="24"/>
              </w:rPr>
              <w:t>d</w:t>
            </w:r>
            <w:r w:rsidR="00040F3B">
              <w:rPr>
                <w:color w:val="404040" w:themeColor="text1" w:themeTint="BF"/>
                <w:sz w:val="24"/>
                <w:szCs w:val="24"/>
              </w:rPr>
              <w:t xml:space="preserve">escribe what early </w:t>
            </w:r>
            <w:r w:rsidR="00EF1BF8">
              <w:rPr>
                <w:color w:val="404040" w:themeColor="text1" w:themeTint="BF"/>
                <w:sz w:val="24"/>
                <w:szCs w:val="24"/>
              </w:rPr>
              <w:t xml:space="preserve">Amerindian </w:t>
            </w:r>
            <w:r w:rsidR="00040F3B">
              <w:rPr>
                <w:color w:val="404040" w:themeColor="text1" w:themeTint="BF"/>
                <w:sz w:val="24"/>
                <w:szCs w:val="24"/>
              </w:rPr>
              <w:t>groups ate in the Caribbean and d</w:t>
            </w:r>
            <w:r w:rsidR="00FB5295" w:rsidRPr="00FB5295">
              <w:rPr>
                <w:color w:val="404040" w:themeColor="text1" w:themeTint="BF"/>
                <w:sz w:val="24"/>
                <w:szCs w:val="24"/>
              </w:rPr>
              <w:t xml:space="preserve">istinguish between </w:t>
            </w:r>
            <w:r w:rsidR="00EF1BF8">
              <w:rPr>
                <w:color w:val="404040" w:themeColor="text1" w:themeTint="BF"/>
                <w:sz w:val="24"/>
                <w:szCs w:val="24"/>
              </w:rPr>
              <w:t xml:space="preserve">foods </w:t>
            </w:r>
            <w:r w:rsidR="00FB5295" w:rsidRPr="00FB5295">
              <w:rPr>
                <w:color w:val="404040" w:themeColor="text1" w:themeTint="BF"/>
                <w:sz w:val="24"/>
                <w:szCs w:val="24"/>
              </w:rPr>
              <w:t xml:space="preserve">transplanted here </w:t>
            </w:r>
            <w:r w:rsidR="00D3665F">
              <w:rPr>
                <w:color w:val="404040" w:themeColor="text1" w:themeTint="BF"/>
                <w:sz w:val="24"/>
                <w:szCs w:val="24"/>
              </w:rPr>
              <w:t>during Colonial times</w:t>
            </w:r>
            <w:r w:rsidR="00FB5295" w:rsidRPr="00FB5295">
              <w:rPr>
                <w:color w:val="404040" w:themeColor="text1" w:themeTint="BF"/>
                <w:sz w:val="24"/>
                <w:szCs w:val="24"/>
              </w:rPr>
              <w:t>.</w:t>
            </w:r>
          </w:p>
          <w:p w:rsidR="00B8306D" w:rsidRPr="00684852" w:rsidRDefault="00EF65EE" w:rsidP="00144499">
            <w:pPr>
              <w:numPr>
                <w:ilvl w:val="0"/>
                <w:numId w:val="12"/>
              </w:numPr>
              <w:rPr>
                <w:color w:val="404040" w:themeColor="text1" w:themeTint="BF"/>
                <w:sz w:val="24"/>
                <w:szCs w:val="24"/>
              </w:rPr>
            </w:pPr>
            <w:r>
              <w:rPr>
                <w:color w:val="404040" w:themeColor="text1" w:themeTint="BF"/>
                <w:sz w:val="24"/>
                <w:szCs w:val="24"/>
              </w:rPr>
              <w:t xml:space="preserve">Students will </w:t>
            </w:r>
            <w:r w:rsidR="00684852">
              <w:rPr>
                <w:color w:val="404040" w:themeColor="text1" w:themeTint="BF"/>
                <w:sz w:val="24"/>
                <w:szCs w:val="24"/>
              </w:rPr>
              <w:t xml:space="preserve">compare and contrast </w:t>
            </w:r>
            <w:r w:rsidR="00EF1BF8">
              <w:rPr>
                <w:color w:val="404040" w:themeColor="text1" w:themeTint="BF"/>
                <w:sz w:val="24"/>
                <w:szCs w:val="24"/>
              </w:rPr>
              <w:t>“New World”</w:t>
            </w:r>
            <w:r w:rsidR="00684852">
              <w:rPr>
                <w:color w:val="404040" w:themeColor="text1" w:themeTint="BF"/>
                <w:sz w:val="24"/>
                <w:szCs w:val="24"/>
              </w:rPr>
              <w:t xml:space="preserve"> </w:t>
            </w:r>
            <w:r w:rsidR="00FB5295">
              <w:rPr>
                <w:color w:val="404040" w:themeColor="text1" w:themeTint="BF"/>
                <w:sz w:val="24"/>
                <w:szCs w:val="24"/>
              </w:rPr>
              <w:t xml:space="preserve">plants and animals </w:t>
            </w:r>
            <w:r w:rsidR="00D3665F">
              <w:rPr>
                <w:color w:val="404040" w:themeColor="text1" w:themeTint="BF"/>
                <w:sz w:val="24"/>
                <w:szCs w:val="24"/>
              </w:rPr>
              <w:t xml:space="preserve">native to the region </w:t>
            </w:r>
            <w:r w:rsidR="00684852">
              <w:rPr>
                <w:color w:val="404040" w:themeColor="text1" w:themeTint="BF"/>
                <w:sz w:val="24"/>
                <w:szCs w:val="24"/>
              </w:rPr>
              <w:t xml:space="preserve">and those </w:t>
            </w:r>
            <w:r w:rsidR="00EF1BF8">
              <w:rPr>
                <w:color w:val="404040" w:themeColor="text1" w:themeTint="BF"/>
                <w:sz w:val="24"/>
                <w:szCs w:val="24"/>
              </w:rPr>
              <w:t xml:space="preserve">from the “Old World” </w:t>
            </w:r>
            <w:r w:rsidR="00684852">
              <w:rPr>
                <w:color w:val="404040" w:themeColor="text1" w:themeTint="BF"/>
                <w:sz w:val="24"/>
                <w:szCs w:val="24"/>
              </w:rPr>
              <w:t xml:space="preserve">that </w:t>
            </w:r>
            <w:r w:rsidR="00D3665F">
              <w:rPr>
                <w:color w:val="404040" w:themeColor="text1" w:themeTint="BF"/>
                <w:sz w:val="24"/>
                <w:szCs w:val="24"/>
              </w:rPr>
              <w:t>were brought by Europeans.</w:t>
            </w:r>
          </w:p>
          <w:p w:rsidR="00EF1BF8" w:rsidRDefault="00B8306D" w:rsidP="00144499">
            <w:pPr>
              <w:numPr>
                <w:ilvl w:val="0"/>
                <w:numId w:val="12"/>
              </w:numPr>
              <w:rPr>
                <w:color w:val="404040" w:themeColor="text1" w:themeTint="BF"/>
                <w:sz w:val="24"/>
                <w:szCs w:val="24"/>
              </w:rPr>
            </w:pPr>
            <w:r w:rsidRPr="00A04BF8">
              <w:rPr>
                <w:color w:val="404040" w:themeColor="text1" w:themeTint="BF"/>
                <w:sz w:val="24"/>
                <w:szCs w:val="24"/>
              </w:rPr>
              <w:t xml:space="preserve">Students will </w:t>
            </w:r>
            <w:r w:rsidR="00FB5295">
              <w:rPr>
                <w:color w:val="404040" w:themeColor="text1" w:themeTint="BF"/>
                <w:sz w:val="24"/>
                <w:szCs w:val="24"/>
              </w:rPr>
              <w:t>describe the diets of pre-Columbian groups in the Caribbean, including the gradual replacement of hunter-gatherer practices with sedentary agricultural practices.</w:t>
            </w:r>
          </w:p>
          <w:p w:rsidR="00EF1BF8" w:rsidRDefault="00EF1BF8" w:rsidP="00144499">
            <w:pPr>
              <w:numPr>
                <w:ilvl w:val="0"/>
                <w:numId w:val="12"/>
              </w:numPr>
              <w:rPr>
                <w:color w:val="404040" w:themeColor="text1" w:themeTint="BF"/>
                <w:sz w:val="24"/>
                <w:szCs w:val="24"/>
              </w:rPr>
            </w:pPr>
            <w:r>
              <w:rPr>
                <w:color w:val="404040" w:themeColor="text1" w:themeTint="BF"/>
                <w:sz w:val="24"/>
                <w:szCs w:val="24"/>
              </w:rPr>
              <w:t xml:space="preserve">Students will </w:t>
            </w:r>
            <w:r w:rsidRPr="00EF1BF8">
              <w:rPr>
                <w:color w:val="404040" w:themeColor="text1" w:themeTint="BF"/>
                <w:sz w:val="24"/>
                <w:szCs w:val="24"/>
              </w:rPr>
              <w:t>describe why plants/foods are so important to archeologists when studying a culture</w:t>
            </w:r>
            <w:bookmarkStart w:id="10" w:name="h.mv06t97k2268" w:colFirst="0" w:colLast="0"/>
            <w:bookmarkEnd w:id="10"/>
            <w:r>
              <w:rPr>
                <w:color w:val="404040" w:themeColor="text1" w:themeTint="BF"/>
                <w:sz w:val="24"/>
                <w:szCs w:val="24"/>
              </w:rPr>
              <w:t>.</w:t>
            </w:r>
            <w:r w:rsidR="006B126B" w:rsidRPr="00EF1BF8">
              <w:rPr>
                <w:color w:val="404040" w:themeColor="text1" w:themeTint="BF"/>
                <w:sz w:val="24"/>
                <w:szCs w:val="24"/>
              </w:rPr>
              <w:br/>
            </w:r>
          </w:p>
          <w:p w:rsidR="00EF1BF8" w:rsidRPr="00EF1BF8" w:rsidRDefault="00B8306D" w:rsidP="00EF1BF8">
            <w:pPr>
              <w:pStyle w:val="Heading3"/>
              <w:spacing w:after="120"/>
              <w:rPr>
                <w:color w:val="404040" w:themeColor="text1" w:themeTint="BF"/>
                <w:sz w:val="24"/>
                <w:szCs w:val="24"/>
              </w:rPr>
            </w:pPr>
            <w:r w:rsidRPr="00EF1BF8">
              <w:rPr>
                <w:color w:val="404040" w:themeColor="text1" w:themeTint="BF"/>
                <w:sz w:val="24"/>
                <w:szCs w:val="24"/>
              </w:rPr>
              <w:t>Procedure</w:t>
            </w:r>
          </w:p>
          <w:p w:rsidR="00040F3B" w:rsidRDefault="00B8306D" w:rsidP="00040F3B">
            <w:pPr>
              <w:rPr>
                <w:color w:val="404040" w:themeColor="text1" w:themeTint="BF"/>
                <w:sz w:val="24"/>
                <w:szCs w:val="24"/>
              </w:rPr>
            </w:pPr>
            <w:r w:rsidRPr="00A04BF8">
              <w:rPr>
                <w:color w:val="404040" w:themeColor="text1" w:themeTint="BF"/>
                <w:sz w:val="24"/>
                <w:szCs w:val="24"/>
              </w:rPr>
              <w:t xml:space="preserve">1. </w:t>
            </w:r>
            <w:r w:rsidR="001E40BE">
              <w:rPr>
                <w:color w:val="404040" w:themeColor="text1" w:themeTint="BF"/>
                <w:sz w:val="24"/>
                <w:szCs w:val="24"/>
              </w:rPr>
              <w:t xml:space="preserve">Begin by asking students to name their favorite types of “raw foods”, or foods derive from plants and do not require a lot of processing or cooking to make.  Ask them to think of </w:t>
            </w:r>
            <w:r w:rsidR="00040F3B">
              <w:rPr>
                <w:color w:val="404040" w:themeColor="text1" w:themeTint="BF"/>
                <w:sz w:val="24"/>
                <w:szCs w:val="24"/>
              </w:rPr>
              <w:t>(1) F</w:t>
            </w:r>
            <w:r w:rsidR="001E40BE">
              <w:rPr>
                <w:color w:val="404040" w:themeColor="text1" w:themeTint="BF"/>
                <w:sz w:val="24"/>
                <w:szCs w:val="24"/>
              </w:rPr>
              <w:t xml:space="preserve">ruits, </w:t>
            </w:r>
            <w:r w:rsidR="00040F3B">
              <w:rPr>
                <w:color w:val="404040" w:themeColor="text1" w:themeTint="BF"/>
                <w:sz w:val="24"/>
                <w:szCs w:val="24"/>
              </w:rPr>
              <w:t>(2) V</w:t>
            </w:r>
            <w:r w:rsidR="001E40BE">
              <w:rPr>
                <w:color w:val="404040" w:themeColor="text1" w:themeTint="BF"/>
                <w:sz w:val="24"/>
                <w:szCs w:val="24"/>
              </w:rPr>
              <w:t xml:space="preserve">egetables, </w:t>
            </w:r>
            <w:r w:rsidR="00040F3B">
              <w:rPr>
                <w:color w:val="404040" w:themeColor="text1" w:themeTint="BF"/>
                <w:sz w:val="24"/>
                <w:szCs w:val="24"/>
              </w:rPr>
              <w:t>(3) N</w:t>
            </w:r>
            <w:r w:rsidR="001E40BE">
              <w:rPr>
                <w:color w:val="404040" w:themeColor="text1" w:themeTint="BF"/>
                <w:sz w:val="24"/>
                <w:szCs w:val="24"/>
              </w:rPr>
              <w:t>uts</w:t>
            </w:r>
            <w:r w:rsidR="00040F3B">
              <w:rPr>
                <w:color w:val="404040" w:themeColor="text1" w:themeTint="BF"/>
                <w:sz w:val="24"/>
                <w:szCs w:val="24"/>
              </w:rPr>
              <w:t xml:space="preserve"> &amp;</w:t>
            </w:r>
            <w:r w:rsidR="001E40BE">
              <w:rPr>
                <w:color w:val="404040" w:themeColor="text1" w:themeTint="BF"/>
                <w:sz w:val="24"/>
                <w:szCs w:val="24"/>
              </w:rPr>
              <w:t xml:space="preserve"> </w:t>
            </w:r>
            <w:r w:rsidR="00040F3B">
              <w:rPr>
                <w:color w:val="404040" w:themeColor="text1" w:themeTint="BF"/>
                <w:sz w:val="24"/>
                <w:szCs w:val="24"/>
              </w:rPr>
              <w:t>S</w:t>
            </w:r>
            <w:r w:rsidR="001E40BE">
              <w:rPr>
                <w:color w:val="404040" w:themeColor="text1" w:themeTint="BF"/>
                <w:sz w:val="24"/>
                <w:szCs w:val="24"/>
              </w:rPr>
              <w:t>eeds</w:t>
            </w:r>
            <w:r w:rsidR="00040F3B">
              <w:rPr>
                <w:color w:val="404040" w:themeColor="text1" w:themeTint="BF"/>
                <w:sz w:val="24"/>
                <w:szCs w:val="24"/>
              </w:rPr>
              <w:t>, and (4) Spices</w:t>
            </w:r>
            <w:r w:rsidR="001E40BE">
              <w:rPr>
                <w:color w:val="404040" w:themeColor="text1" w:themeTint="BF"/>
                <w:sz w:val="24"/>
                <w:szCs w:val="24"/>
              </w:rPr>
              <w:t>.  As students call out items, write these on the board</w:t>
            </w:r>
            <w:r w:rsidR="00040F3B">
              <w:rPr>
                <w:color w:val="404040" w:themeColor="text1" w:themeTint="BF"/>
                <w:sz w:val="24"/>
                <w:szCs w:val="24"/>
              </w:rPr>
              <w:t>, dividing them into these categories</w:t>
            </w:r>
            <w:r w:rsidR="001E40BE">
              <w:rPr>
                <w:color w:val="404040" w:themeColor="text1" w:themeTint="BF"/>
                <w:sz w:val="24"/>
                <w:szCs w:val="24"/>
              </w:rPr>
              <w:t>.</w:t>
            </w:r>
            <w:r w:rsidR="00684852">
              <w:rPr>
                <w:color w:val="404040" w:themeColor="text1" w:themeTint="BF"/>
                <w:sz w:val="24"/>
                <w:szCs w:val="24"/>
              </w:rPr>
              <w:t xml:space="preserve">  </w:t>
            </w:r>
          </w:p>
          <w:p w:rsidR="00040F3B" w:rsidRDefault="00040F3B" w:rsidP="00040F3B">
            <w:pPr>
              <w:rPr>
                <w:color w:val="404040" w:themeColor="text1" w:themeTint="BF"/>
                <w:sz w:val="24"/>
                <w:szCs w:val="24"/>
              </w:rPr>
            </w:pPr>
          </w:p>
          <w:p w:rsidR="00DC2049" w:rsidRDefault="00040F3B" w:rsidP="00040F3B">
            <w:pPr>
              <w:rPr>
                <w:color w:val="404040" w:themeColor="text1" w:themeTint="BF"/>
                <w:sz w:val="24"/>
                <w:szCs w:val="24"/>
              </w:rPr>
            </w:pPr>
            <w:r>
              <w:rPr>
                <w:color w:val="404040" w:themeColor="text1" w:themeTint="BF"/>
                <w:sz w:val="24"/>
                <w:szCs w:val="24"/>
              </w:rPr>
              <w:t xml:space="preserve">2. After listing at least 3-4 in each category, ask students to review the list and think aloud whether these items are native to the </w:t>
            </w:r>
            <w:r w:rsidR="00D3665F" w:rsidRPr="00510122">
              <w:rPr>
                <w:b/>
                <w:color w:val="404040" w:themeColor="text1" w:themeTint="BF"/>
                <w:sz w:val="24"/>
                <w:szCs w:val="24"/>
              </w:rPr>
              <w:t>New World</w:t>
            </w:r>
            <w:r w:rsidR="00D3665F">
              <w:rPr>
                <w:color w:val="404040" w:themeColor="text1" w:themeTint="BF"/>
                <w:sz w:val="24"/>
                <w:szCs w:val="24"/>
              </w:rPr>
              <w:t xml:space="preserve"> </w:t>
            </w:r>
            <w:r w:rsidR="001C2495">
              <w:rPr>
                <w:color w:val="404040" w:themeColor="text1" w:themeTint="BF"/>
                <w:sz w:val="24"/>
                <w:szCs w:val="24"/>
              </w:rPr>
              <w:t>or the</w:t>
            </w:r>
            <w:r w:rsidR="00D3665F">
              <w:rPr>
                <w:color w:val="404040" w:themeColor="text1" w:themeTint="BF"/>
                <w:sz w:val="24"/>
                <w:szCs w:val="24"/>
              </w:rPr>
              <w:t xml:space="preserve"> </w:t>
            </w:r>
            <w:r w:rsidR="00D3665F" w:rsidRPr="00510122">
              <w:rPr>
                <w:b/>
                <w:color w:val="404040" w:themeColor="text1" w:themeTint="BF"/>
                <w:sz w:val="24"/>
                <w:szCs w:val="24"/>
              </w:rPr>
              <w:t>Old World</w:t>
            </w:r>
            <w:r>
              <w:rPr>
                <w:color w:val="404040" w:themeColor="text1" w:themeTint="BF"/>
                <w:sz w:val="24"/>
                <w:szCs w:val="24"/>
              </w:rPr>
              <w:t xml:space="preserve">.  Place checkmarks next to the native items as they are identified.  Ask students why they think this way—do the plants need a lot of sun? Water? Moist, humid environments?  </w:t>
            </w:r>
          </w:p>
          <w:p w:rsidR="00DC2049" w:rsidRDefault="00DC2049" w:rsidP="00040F3B">
            <w:pPr>
              <w:rPr>
                <w:color w:val="404040" w:themeColor="text1" w:themeTint="BF"/>
                <w:sz w:val="24"/>
                <w:szCs w:val="24"/>
              </w:rPr>
            </w:pPr>
          </w:p>
          <w:p w:rsidR="00040F3B" w:rsidRDefault="00040F3B" w:rsidP="00040F3B">
            <w:pPr>
              <w:rPr>
                <w:color w:val="404040" w:themeColor="text1" w:themeTint="BF"/>
                <w:sz w:val="24"/>
                <w:szCs w:val="24"/>
              </w:rPr>
            </w:pPr>
            <w:r>
              <w:rPr>
                <w:color w:val="404040" w:themeColor="text1" w:themeTint="BF"/>
                <w:sz w:val="24"/>
                <w:szCs w:val="24"/>
              </w:rPr>
              <w:t>You’ll find students will struggle with this activity.  Explain that most (</w:t>
            </w:r>
            <w:r w:rsidR="00510122">
              <w:rPr>
                <w:color w:val="404040" w:themeColor="text1" w:themeTint="BF"/>
                <w:sz w:val="24"/>
                <w:szCs w:val="24"/>
              </w:rPr>
              <w:t xml:space="preserve">or even </w:t>
            </w:r>
            <w:r>
              <w:rPr>
                <w:color w:val="404040" w:themeColor="text1" w:themeTint="BF"/>
                <w:sz w:val="24"/>
                <w:szCs w:val="24"/>
              </w:rPr>
              <w:t xml:space="preserve">all) of the items listed grow very well in our environment, regardless of whether they are considered </w:t>
            </w:r>
            <w:r w:rsidR="001C2495">
              <w:rPr>
                <w:color w:val="404040" w:themeColor="text1" w:themeTint="BF"/>
                <w:sz w:val="24"/>
                <w:szCs w:val="24"/>
              </w:rPr>
              <w:t>to be from the “New World” or “Old World”</w:t>
            </w:r>
            <w:r>
              <w:rPr>
                <w:color w:val="404040" w:themeColor="text1" w:themeTint="BF"/>
                <w:sz w:val="24"/>
                <w:szCs w:val="24"/>
              </w:rPr>
              <w:t>.  This is because non-native plants</w:t>
            </w:r>
            <w:r w:rsidR="001C2495">
              <w:rPr>
                <w:color w:val="404040" w:themeColor="text1" w:themeTint="BF"/>
                <w:sz w:val="24"/>
                <w:szCs w:val="24"/>
              </w:rPr>
              <w:t xml:space="preserve"> brought over by Europeans</w:t>
            </w:r>
            <w:r>
              <w:rPr>
                <w:color w:val="404040" w:themeColor="text1" w:themeTint="BF"/>
                <w:sz w:val="24"/>
                <w:szCs w:val="24"/>
              </w:rPr>
              <w:t xml:space="preserve"> that could </w:t>
            </w:r>
            <w:r w:rsidRPr="00510122">
              <w:rPr>
                <w:i/>
                <w:color w:val="404040" w:themeColor="text1" w:themeTint="BF"/>
                <w:sz w:val="24"/>
                <w:szCs w:val="24"/>
              </w:rPr>
              <w:t>not grow</w:t>
            </w:r>
            <w:r>
              <w:rPr>
                <w:color w:val="404040" w:themeColor="text1" w:themeTint="BF"/>
                <w:sz w:val="24"/>
                <w:szCs w:val="24"/>
              </w:rPr>
              <w:t xml:space="preserve"> in our environment would not have lasted so long and become so common in our diets</w:t>
            </w:r>
            <w:r w:rsidR="00B37414">
              <w:rPr>
                <w:color w:val="404040" w:themeColor="text1" w:themeTint="BF"/>
                <w:sz w:val="24"/>
                <w:szCs w:val="24"/>
              </w:rPr>
              <w:t>.</w:t>
            </w:r>
            <w:r w:rsidR="001C2495">
              <w:rPr>
                <w:color w:val="404040" w:themeColor="text1" w:themeTint="BF"/>
                <w:sz w:val="24"/>
                <w:szCs w:val="24"/>
              </w:rPr>
              <w:t xml:space="preserve"> </w:t>
            </w:r>
            <w:r w:rsidR="00B37414">
              <w:rPr>
                <w:color w:val="404040" w:themeColor="text1" w:themeTint="BF"/>
                <w:sz w:val="24"/>
                <w:szCs w:val="24"/>
              </w:rPr>
              <w:t xml:space="preserve">Bananas </w:t>
            </w:r>
            <w:r w:rsidR="00510122">
              <w:rPr>
                <w:color w:val="404040" w:themeColor="text1" w:themeTint="BF"/>
                <w:sz w:val="24"/>
                <w:szCs w:val="24"/>
              </w:rPr>
              <w:t>and coconuts</w:t>
            </w:r>
            <w:r w:rsidR="00B37414">
              <w:rPr>
                <w:color w:val="404040" w:themeColor="text1" w:themeTint="BF"/>
                <w:sz w:val="24"/>
                <w:szCs w:val="24"/>
              </w:rPr>
              <w:t>, for example, are common Caribbean foods</w:t>
            </w:r>
            <w:r w:rsidR="00510122">
              <w:rPr>
                <w:color w:val="404040" w:themeColor="text1" w:themeTint="BF"/>
                <w:sz w:val="24"/>
                <w:szCs w:val="24"/>
              </w:rPr>
              <w:t xml:space="preserve"> introduced by European</w:t>
            </w:r>
            <w:r w:rsidR="00B37414">
              <w:rPr>
                <w:color w:val="404040" w:themeColor="text1" w:themeTint="BF"/>
                <w:sz w:val="24"/>
                <w:szCs w:val="24"/>
              </w:rPr>
              <w:t>s</w:t>
            </w:r>
            <w:r w:rsidR="00510122">
              <w:rPr>
                <w:color w:val="404040" w:themeColor="text1" w:themeTint="BF"/>
                <w:sz w:val="24"/>
                <w:szCs w:val="24"/>
              </w:rPr>
              <w:t xml:space="preserve"> in the late 15</w:t>
            </w:r>
            <w:r w:rsidR="00510122" w:rsidRPr="00510122">
              <w:rPr>
                <w:color w:val="404040" w:themeColor="text1" w:themeTint="BF"/>
                <w:sz w:val="24"/>
                <w:szCs w:val="24"/>
                <w:vertAlign w:val="superscript"/>
              </w:rPr>
              <w:t>th</w:t>
            </w:r>
            <w:r w:rsidR="00510122">
              <w:rPr>
                <w:color w:val="404040" w:themeColor="text1" w:themeTint="BF"/>
                <w:sz w:val="24"/>
                <w:szCs w:val="24"/>
              </w:rPr>
              <w:t xml:space="preserve"> </w:t>
            </w:r>
            <w:r w:rsidR="00B37414">
              <w:rPr>
                <w:color w:val="404040" w:themeColor="text1" w:themeTint="BF"/>
                <w:sz w:val="24"/>
                <w:szCs w:val="24"/>
              </w:rPr>
              <w:t>/early</w:t>
            </w:r>
            <w:r w:rsidR="000E1E83">
              <w:rPr>
                <w:color w:val="404040" w:themeColor="text1" w:themeTint="BF"/>
                <w:sz w:val="24"/>
                <w:szCs w:val="24"/>
              </w:rPr>
              <w:t xml:space="preserve"> </w:t>
            </w:r>
            <w:r w:rsidR="00510122">
              <w:rPr>
                <w:color w:val="404040" w:themeColor="text1" w:themeTint="BF"/>
                <w:sz w:val="24"/>
                <w:szCs w:val="24"/>
              </w:rPr>
              <w:t>16</w:t>
            </w:r>
            <w:r w:rsidR="00510122" w:rsidRPr="00510122">
              <w:rPr>
                <w:color w:val="404040" w:themeColor="text1" w:themeTint="BF"/>
                <w:sz w:val="24"/>
                <w:szCs w:val="24"/>
                <w:vertAlign w:val="superscript"/>
              </w:rPr>
              <w:t>th</w:t>
            </w:r>
            <w:r w:rsidR="00510122">
              <w:rPr>
                <w:color w:val="404040" w:themeColor="text1" w:themeTint="BF"/>
                <w:sz w:val="24"/>
                <w:szCs w:val="24"/>
              </w:rPr>
              <w:t xml:space="preserve"> century.</w:t>
            </w:r>
          </w:p>
          <w:p w:rsidR="00040F3B" w:rsidRDefault="00040F3B" w:rsidP="00040F3B">
            <w:pPr>
              <w:rPr>
                <w:color w:val="404040" w:themeColor="text1" w:themeTint="BF"/>
                <w:sz w:val="24"/>
                <w:szCs w:val="24"/>
              </w:rPr>
            </w:pPr>
          </w:p>
          <w:p w:rsidR="002F5175" w:rsidRDefault="00040F3B" w:rsidP="000015AA">
            <w:pPr>
              <w:rPr>
                <w:color w:val="404040" w:themeColor="text1" w:themeTint="BF"/>
                <w:sz w:val="24"/>
                <w:szCs w:val="24"/>
              </w:rPr>
            </w:pPr>
            <w:r>
              <w:rPr>
                <w:color w:val="404040" w:themeColor="text1" w:themeTint="BF"/>
                <w:sz w:val="24"/>
                <w:szCs w:val="24"/>
              </w:rPr>
              <w:t>3</w:t>
            </w:r>
            <w:r w:rsidR="00DA054A">
              <w:rPr>
                <w:color w:val="404040" w:themeColor="text1" w:themeTint="BF"/>
                <w:sz w:val="24"/>
                <w:szCs w:val="24"/>
              </w:rPr>
              <w:t xml:space="preserve">. </w:t>
            </w:r>
            <w:r w:rsidR="00DC2049">
              <w:rPr>
                <w:color w:val="404040" w:themeColor="text1" w:themeTint="BF"/>
                <w:sz w:val="24"/>
                <w:szCs w:val="24"/>
              </w:rPr>
              <w:t xml:space="preserve">Circle or underline </w:t>
            </w:r>
            <w:r w:rsidR="002F5175">
              <w:rPr>
                <w:color w:val="404040" w:themeColor="text1" w:themeTint="BF"/>
                <w:sz w:val="24"/>
                <w:szCs w:val="24"/>
              </w:rPr>
              <w:t xml:space="preserve">the items that </w:t>
            </w:r>
            <w:r w:rsidR="00253161">
              <w:rPr>
                <w:color w:val="404040" w:themeColor="text1" w:themeTint="BF"/>
                <w:sz w:val="24"/>
                <w:szCs w:val="24"/>
              </w:rPr>
              <w:t>are native to the New World</w:t>
            </w:r>
            <w:r w:rsidR="002F5175">
              <w:rPr>
                <w:color w:val="404040" w:themeColor="text1" w:themeTint="BF"/>
                <w:sz w:val="24"/>
                <w:szCs w:val="24"/>
              </w:rPr>
              <w:t xml:space="preserve">.  </w:t>
            </w:r>
            <w:r w:rsidR="00510122">
              <w:rPr>
                <w:color w:val="404040" w:themeColor="text1" w:themeTint="BF"/>
                <w:sz w:val="24"/>
                <w:szCs w:val="24"/>
              </w:rPr>
              <w:t xml:space="preserve">Then, ask the students to think about these items in a </w:t>
            </w:r>
            <w:r w:rsidR="00DA054A">
              <w:rPr>
                <w:color w:val="404040" w:themeColor="text1" w:themeTint="BF"/>
                <w:sz w:val="24"/>
                <w:szCs w:val="24"/>
              </w:rPr>
              <w:t>“think aloud” activity</w:t>
            </w:r>
            <w:r w:rsidR="002F5175">
              <w:rPr>
                <w:color w:val="404040" w:themeColor="text1" w:themeTint="BF"/>
                <w:sz w:val="24"/>
                <w:szCs w:val="24"/>
              </w:rPr>
              <w:t>:</w:t>
            </w:r>
          </w:p>
          <w:p w:rsidR="002F5175" w:rsidRDefault="002F5175" w:rsidP="000015AA">
            <w:pPr>
              <w:rPr>
                <w:color w:val="404040" w:themeColor="text1" w:themeTint="BF"/>
                <w:sz w:val="24"/>
                <w:szCs w:val="24"/>
              </w:rPr>
            </w:pPr>
          </w:p>
          <w:p w:rsidR="003A7953" w:rsidRDefault="001C2495" w:rsidP="000015AA">
            <w:pPr>
              <w:rPr>
                <w:color w:val="404040" w:themeColor="text1" w:themeTint="BF"/>
                <w:sz w:val="24"/>
                <w:szCs w:val="24"/>
              </w:rPr>
            </w:pPr>
            <w:r>
              <w:rPr>
                <w:color w:val="404040" w:themeColor="text1" w:themeTint="BF"/>
                <w:sz w:val="24"/>
                <w:szCs w:val="24"/>
              </w:rPr>
              <w:t xml:space="preserve">New World </w:t>
            </w:r>
            <w:r w:rsidR="002F5175">
              <w:rPr>
                <w:color w:val="404040" w:themeColor="text1" w:themeTint="BF"/>
                <w:sz w:val="24"/>
                <w:szCs w:val="24"/>
              </w:rPr>
              <w:t>Foods</w:t>
            </w:r>
            <w:r w:rsidR="00DC2049">
              <w:rPr>
                <w:color w:val="404040" w:themeColor="text1" w:themeTint="BF"/>
                <w:sz w:val="24"/>
                <w:szCs w:val="24"/>
              </w:rPr>
              <w:t xml:space="preserve"> (Circle or underline</w:t>
            </w:r>
            <w:r w:rsidR="003A7953">
              <w:rPr>
                <w:color w:val="404040" w:themeColor="text1" w:themeTint="BF"/>
                <w:sz w:val="24"/>
                <w:szCs w:val="24"/>
              </w:rPr>
              <w:t xml:space="preserve"> any of these named by students </w:t>
            </w:r>
            <w:r w:rsidR="00DC2049">
              <w:rPr>
                <w:color w:val="404040" w:themeColor="text1" w:themeTint="BF"/>
                <w:sz w:val="24"/>
                <w:szCs w:val="24"/>
              </w:rPr>
              <w:t xml:space="preserve">on </w:t>
            </w:r>
            <w:r w:rsidR="003A7953">
              <w:rPr>
                <w:color w:val="404040" w:themeColor="text1" w:themeTint="BF"/>
                <w:sz w:val="24"/>
                <w:szCs w:val="24"/>
              </w:rPr>
              <w:t xml:space="preserve">the </w:t>
            </w:r>
            <w:r w:rsidR="00DC2049">
              <w:rPr>
                <w:color w:val="404040" w:themeColor="text1" w:themeTint="BF"/>
                <w:sz w:val="24"/>
                <w:szCs w:val="24"/>
              </w:rPr>
              <w:t>blackboard)</w:t>
            </w:r>
            <w:r w:rsidR="002F5175">
              <w:rPr>
                <w:color w:val="404040" w:themeColor="text1" w:themeTint="BF"/>
                <w:sz w:val="24"/>
                <w:szCs w:val="24"/>
              </w:rPr>
              <w:t>:</w:t>
            </w:r>
            <w:r w:rsidR="003A7953">
              <w:rPr>
                <w:color w:val="404040" w:themeColor="text1" w:themeTint="BF"/>
                <w:sz w:val="24"/>
                <w:szCs w:val="24"/>
              </w:rPr>
              <w:br/>
            </w:r>
          </w:p>
          <w:tbl>
            <w:tblPr>
              <w:tblStyle w:val="LightShading-Accent5"/>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shd w:val="clear" w:color="auto" w:fill="EAF1DD" w:themeFill="accent3" w:themeFillTint="33"/>
              <w:tblLayout w:type="fixed"/>
              <w:tblLook w:val="04A0" w:firstRow="1" w:lastRow="0" w:firstColumn="1" w:lastColumn="0" w:noHBand="0" w:noVBand="1"/>
            </w:tblPr>
            <w:tblGrid>
              <w:gridCol w:w="3581"/>
              <w:gridCol w:w="3582"/>
              <w:gridCol w:w="3582"/>
            </w:tblGrid>
            <w:tr w:rsidR="003A7953" w:rsidRPr="00EF1BF8" w:rsidTr="006203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1" w:type="dxa"/>
                  <w:tcBorders>
                    <w:top w:val="none" w:sz="0" w:space="0" w:color="auto"/>
                    <w:left w:val="none" w:sz="0" w:space="0" w:color="auto"/>
                    <w:bottom w:val="none" w:sz="0" w:space="0" w:color="auto"/>
                    <w:right w:val="none" w:sz="0" w:space="0" w:color="auto"/>
                  </w:tcBorders>
                  <w:shd w:val="clear" w:color="auto" w:fill="EAF1DD" w:themeFill="accent3" w:themeFillTint="33"/>
                </w:tcPr>
                <w:p w:rsidR="003A7953" w:rsidRPr="006203EB" w:rsidRDefault="003A7953" w:rsidP="00C62E38">
                  <w:pPr>
                    <w:framePr w:hSpace="180" w:wrap="around" w:vAnchor="text" w:hAnchor="text" w:y="1"/>
                    <w:suppressOverlap/>
                    <w:rPr>
                      <w:b w:val="0"/>
                      <w:color w:val="404040" w:themeColor="text1" w:themeTint="BF"/>
                      <w:sz w:val="22"/>
                    </w:rPr>
                  </w:pPr>
                  <w:r w:rsidRPr="006203EB">
                    <w:rPr>
                      <w:b w:val="0"/>
                      <w:color w:val="404040" w:themeColor="text1" w:themeTint="BF"/>
                      <w:sz w:val="22"/>
                    </w:rPr>
                    <w:t>Manioc</w:t>
                  </w:r>
                  <w:r w:rsidR="00B06B10" w:rsidRPr="006203EB">
                    <w:rPr>
                      <w:b w:val="0"/>
                      <w:color w:val="404040" w:themeColor="text1" w:themeTint="BF"/>
                      <w:sz w:val="22"/>
                    </w:rPr>
                    <w:t>/Cassava</w:t>
                  </w:r>
                </w:p>
              </w:tc>
              <w:tc>
                <w:tcPr>
                  <w:tcW w:w="3582" w:type="dxa"/>
                  <w:tcBorders>
                    <w:top w:val="none" w:sz="0" w:space="0" w:color="auto"/>
                    <w:left w:val="none" w:sz="0" w:space="0" w:color="auto"/>
                    <w:bottom w:val="none" w:sz="0" w:space="0" w:color="auto"/>
                    <w:right w:val="none" w:sz="0" w:space="0" w:color="auto"/>
                  </w:tcBorders>
                  <w:shd w:val="clear" w:color="auto" w:fill="EAF1DD" w:themeFill="accent3" w:themeFillTint="33"/>
                </w:tcPr>
                <w:p w:rsidR="003A7953" w:rsidRPr="006203EB" w:rsidRDefault="003A7953" w:rsidP="00C62E38">
                  <w:pPr>
                    <w:framePr w:hSpace="180" w:wrap="around" w:vAnchor="text" w:hAnchor="text" w:y="1"/>
                    <w:suppressOverlap/>
                    <w:cnfStyle w:val="100000000000" w:firstRow="1" w:lastRow="0" w:firstColumn="0" w:lastColumn="0" w:oddVBand="0" w:evenVBand="0" w:oddHBand="0" w:evenHBand="0" w:firstRowFirstColumn="0" w:firstRowLastColumn="0" w:lastRowFirstColumn="0" w:lastRowLastColumn="0"/>
                    <w:rPr>
                      <w:b w:val="0"/>
                      <w:color w:val="404040" w:themeColor="text1" w:themeTint="BF"/>
                      <w:sz w:val="22"/>
                    </w:rPr>
                  </w:pPr>
                  <w:r w:rsidRPr="006203EB">
                    <w:rPr>
                      <w:b w:val="0"/>
                      <w:color w:val="404040" w:themeColor="text1" w:themeTint="BF"/>
                      <w:sz w:val="22"/>
                    </w:rPr>
                    <w:t>Beans</w:t>
                  </w:r>
                </w:p>
              </w:tc>
              <w:tc>
                <w:tcPr>
                  <w:tcW w:w="3582" w:type="dxa"/>
                  <w:tcBorders>
                    <w:top w:val="none" w:sz="0" w:space="0" w:color="auto"/>
                    <w:left w:val="none" w:sz="0" w:space="0" w:color="auto"/>
                    <w:bottom w:val="none" w:sz="0" w:space="0" w:color="auto"/>
                    <w:right w:val="none" w:sz="0" w:space="0" w:color="auto"/>
                  </w:tcBorders>
                  <w:shd w:val="clear" w:color="auto" w:fill="EAF1DD" w:themeFill="accent3" w:themeFillTint="33"/>
                </w:tcPr>
                <w:p w:rsidR="003A7953" w:rsidRPr="006203EB" w:rsidRDefault="003A7953" w:rsidP="00C62E38">
                  <w:pPr>
                    <w:framePr w:hSpace="180" w:wrap="around" w:vAnchor="text" w:hAnchor="text" w:y="1"/>
                    <w:suppressOverlap/>
                    <w:cnfStyle w:val="100000000000" w:firstRow="1" w:lastRow="0" w:firstColumn="0" w:lastColumn="0" w:oddVBand="0" w:evenVBand="0" w:oddHBand="0" w:evenHBand="0" w:firstRowFirstColumn="0" w:firstRowLastColumn="0" w:lastRowFirstColumn="0" w:lastRowLastColumn="0"/>
                    <w:rPr>
                      <w:b w:val="0"/>
                      <w:color w:val="404040" w:themeColor="text1" w:themeTint="BF"/>
                      <w:sz w:val="22"/>
                    </w:rPr>
                  </w:pPr>
                  <w:r w:rsidRPr="006203EB">
                    <w:rPr>
                      <w:b w:val="0"/>
                      <w:color w:val="404040" w:themeColor="text1" w:themeTint="BF"/>
                      <w:sz w:val="22"/>
                    </w:rPr>
                    <w:t>Maize/corn</w:t>
                  </w:r>
                </w:p>
              </w:tc>
            </w:tr>
            <w:tr w:rsidR="003A7953" w:rsidRPr="00EF1BF8" w:rsidTr="00620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1" w:type="dxa"/>
                  <w:tcBorders>
                    <w:left w:val="none" w:sz="0" w:space="0" w:color="auto"/>
                    <w:right w:val="none" w:sz="0" w:space="0" w:color="auto"/>
                  </w:tcBorders>
                  <w:shd w:val="clear" w:color="auto" w:fill="EAF1DD" w:themeFill="accent3" w:themeFillTint="33"/>
                </w:tcPr>
                <w:p w:rsidR="003A7953" w:rsidRPr="006203EB" w:rsidRDefault="003A7953" w:rsidP="00C62E38">
                  <w:pPr>
                    <w:framePr w:hSpace="180" w:wrap="around" w:vAnchor="text" w:hAnchor="text" w:y="1"/>
                    <w:suppressOverlap/>
                    <w:rPr>
                      <w:b w:val="0"/>
                      <w:color w:val="404040" w:themeColor="text1" w:themeTint="BF"/>
                      <w:sz w:val="22"/>
                    </w:rPr>
                  </w:pPr>
                  <w:r w:rsidRPr="006203EB">
                    <w:rPr>
                      <w:b w:val="0"/>
                      <w:color w:val="404040" w:themeColor="text1" w:themeTint="BF"/>
                      <w:sz w:val="22"/>
                    </w:rPr>
                    <w:t>Sweet potato</w:t>
                  </w:r>
                </w:p>
              </w:tc>
              <w:tc>
                <w:tcPr>
                  <w:tcW w:w="3582" w:type="dxa"/>
                  <w:tcBorders>
                    <w:left w:val="none" w:sz="0" w:space="0" w:color="auto"/>
                    <w:right w:val="none" w:sz="0" w:space="0" w:color="auto"/>
                  </w:tcBorders>
                  <w:shd w:val="clear" w:color="auto" w:fill="EAF1DD" w:themeFill="accent3" w:themeFillTint="33"/>
                </w:tcPr>
                <w:p w:rsidR="003A7953" w:rsidRPr="006203EB" w:rsidRDefault="003A7953" w:rsidP="00C62E38">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6203EB">
                    <w:rPr>
                      <w:color w:val="404040" w:themeColor="text1" w:themeTint="BF"/>
                      <w:sz w:val="22"/>
                    </w:rPr>
                    <w:t>Peppers</w:t>
                  </w:r>
                </w:p>
              </w:tc>
              <w:tc>
                <w:tcPr>
                  <w:tcW w:w="3582" w:type="dxa"/>
                  <w:tcBorders>
                    <w:left w:val="none" w:sz="0" w:space="0" w:color="auto"/>
                    <w:right w:val="none" w:sz="0" w:space="0" w:color="auto"/>
                  </w:tcBorders>
                  <w:shd w:val="clear" w:color="auto" w:fill="EAF1DD" w:themeFill="accent3" w:themeFillTint="33"/>
                </w:tcPr>
                <w:p w:rsidR="003A7953" w:rsidRPr="006203EB" w:rsidRDefault="003A7953" w:rsidP="00C62E38">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6203EB">
                    <w:rPr>
                      <w:color w:val="404040" w:themeColor="text1" w:themeTint="BF"/>
                      <w:sz w:val="22"/>
                    </w:rPr>
                    <w:t>Palm nuts</w:t>
                  </w:r>
                </w:p>
              </w:tc>
            </w:tr>
            <w:tr w:rsidR="003A7953" w:rsidRPr="00EF1BF8" w:rsidTr="006203EB">
              <w:tc>
                <w:tcPr>
                  <w:cnfStyle w:val="001000000000" w:firstRow="0" w:lastRow="0" w:firstColumn="1" w:lastColumn="0" w:oddVBand="0" w:evenVBand="0" w:oddHBand="0" w:evenHBand="0" w:firstRowFirstColumn="0" w:firstRowLastColumn="0" w:lastRowFirstColumn="0" w:lastRowLastColumn="0"/>
                  <w:tcW w:w="3581" w:type="dxa"/>
                  <w:shd w:val="clear" w:color="auto" w:fill="EAF1DD" w:themeFill="accent3" w:themeFillTint="33"/>
                </w:tcPr>
                <w:p w:rsidR="003A7953" w:rsidRPr="006203EB" w:rsidRDefault="003A7953" w:rsidP="00C62E38">
                  <w:pPr>
                    <w:framePr w:hSpace="180" w:wrap="around" w:vAnchor="text" w:hAnchor="text" w:y="1"/>
                    <w:suppressOverlap/>
                    <w:rPr>
                      <w:b w:val="0"/>
                      <w:color w:val="404040" w:themeColor="text1" w:themeTint="BF"/>
                      <w:sz w:val="22"/>
                    </w:rPr>
                  </w:pPr>
                  <w:r w:rsidRPr="006203EB">
                    <w:rPr>
                      <w:b w:val="0"/>
                      <w:color w:val="404040" w:themeColor="text1" w:themeTint="BF"/>
                      <w:sz w:val="22"/>
                    </w:rPr>
                    <w:t>Yam (and other starchy tuber crops)</w:t>
                  </w:r>
                </w:p>
              </w:tc>
              <w:tc>
                <w:tcPr>
                  <w:tcW w:w="3582" w:type="dxa"/>
                  <w:shd w:val="clear" w:color="auto" w:fill="EAF1DD" w:themeFill="accent3" w:themeFillTint="33"/>
                </w:tcPr>
                <w:p w:rsidR="003A7953" w:rsidRPr="006203EB" w:rsidRDefault="003A7953" w:rsidP="00C62E38">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color w:val="404040" w:themeColor="text1" w:themeTint="BF"/>
                      <w:sz w:val="22"/>
                    </w:rPr>
                  </w:pPr>
                  <w:r w:rsidRPr="006203EB">
                    <w:rPr>
                      <w:color w:val="404040" w:themeColor="text1" w:themeTint="BF"/>
                      <w:sz w:val="22"/>
                    </w:rPr>
                    <w:t>Peanuts</w:t>
                  </w:r>
                </w:p>
              </w:tc>
              <w:tc>
                <w:tcPr>
                  <w:tcW w:w="3582" w:type="dxa"/>
                  <w:shd w:val="clear" w:color="auto" w:fill="EAF1DD" w:themeFill="accent3" w:themeFillTint="33"/>
                </w:tcPr>
                <w:p w:rsidR="003A7953" w:rsidRPr="006203EB" w:rsidRDefault="003A7953" w:rsidP="00C62E38">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color w:val="404040" w:themeColor="text1" w:themeTint="BF"/>
                      <w:sz w:val="22"/>
                    </w:rPr>
                  </w:pPr>
                  <w:r w:rsidRPr="006203EB">
                    <w:rPr>
                      <w:color w:val="404040" w:themeColor="text1" w:themeTint="BF"/>
                      <w:sz w:val="22"/>
                    </w:rPr>
                    <w:t>Guava</w:t>
                  </w:r>
                </w:p>
              </w:tc>
            </w:tr>
            <w:tr w:rsidR="003A7953" w:rsidRPr="00EF1BF8" w:rsidTr="00620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1" w:type="dxa"/>
                  <w:tcBorders>
                    <w:left w:val="none" w:sz="0" w:space="0" w:color="auto"/>
                    <w:right w:val="none" w:sz="0" w:space="0" w:color="auto"/>
                  </w:tcBorders>
                  <w:shd w:val="clear" w:color="auto" w:fill="EAF1DD" w:themeFill="accent3" w:themeFillTint="33"/>
                </w:tcPr>
                <w:p w:rsidR="003A7953" w:rsidRPr="006203EB" w:rsidRDefault="003A7953" w:rsidP="00C62E38">
                  <w:pPr>
                    <w:framePr w:hSpace="180" w:wrap="around" w:vAnchor="text" w:hAnchor="text" w:y="1"/>
                    <w:suppressOverlap/>
                    <w:rPr>
                      <w:b w:val="0"/>
                      <w:color w:val="404040" w:themeColor="text1" w:themeTint="BF"/>
                      <w:sz w:val="22"/>
                    </w:rPr>
                  </w:pPr>
                  <w:r w:rsidRPr="006203EB">
                    <w:rPr>
                      <w:b w:val="0"/>
                      <w:color w:val="404040" w:themeColor="text1" w:themeTint="BF"/>
                      <w:sz w:val="22"/>
                    </w:rPr>
                    <w:t>Squash</w:t>
                  </w:r>
                </w:p>
              </w:tc>
              <w:tc>
                <w:tcPr>
                  <w:tcW w:w="3582" w:type="dxa"/>
                  <w:tcBorders>
                    <w:left w:val="none" w:sz="0" w:space="0" w:color="auto"/>
                    <w:right w:val="none" w:sz="0" w:space="0" w:color="auto"/>
                  </w:tcBorders>
                  <w:shd w:val="clear" w:color="auto" w:fill="EAF1DD" w:themeFill="accent3" w:themeFillTint="33"/>
                </w:tcPr>
                <w:p w:rsidR="003A7953" w:rsidRPr="006203EB" w:rsidRDefault="003A7953" w:rsidP="00C62E38">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6203EB">
                    <w:rPr>
                      <w:color w:val="404040" w:themeColor="text1" w:themeTint="BF"/>
                      <w:sz w:val="22"/>
                    </w:rPr>
                    <w:t>Pineapple</w:t>
                  </w:r>
                </w:p>
              </w:tc>
              <w:tc>
                <w:tcPr>
                  <w:tcW w:w="3582" w:type="dxa"/>
                  <w:tcBorders>
                    <w:left w:val="none" w:sz="0" w:space="0" w:color="auto"/>
                    <w:right w:val="none" w:sz="0" w:space="0" w:color="auto"/>
                  </w:tcBorders>
                  <w:shd w:val="clear" w:color="auto" w:fill="EAF1DD" w:themeFill="accent3" w:themeFillTint="33"/>
                </w:tcPr>
                <w:p w:rsidR="003A7953" w:rsidRPr="006203EB" w:rsidRDefault="003A7953" w:rsidP="00C62E38">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6203EB">
                    <w:rPr>
                      <w:color w:val="404040" w:themeColor="text1" w:themeTint="BF"/>
                      <w:sz w:val="22"/>
                    </w:rPr>
                    <w:t>Papaya</w:t>
                  </w:r>
                </w:p>
              </w:tc>
            </w:tr>
          </w:tbl>
          <w:p w:rsidR="003A7953" w:rsidRDefault="003A7953" w:rsidP="000015AA">
            <w:pPr>
              <w:rPr>
                <w:color w:val="404040" w:themeColor="text1" w:themeTint="BF"/>
                <w:sz w:val="24"/>
                <w:szCs w:val="24"/>
              </w:rPr>
            </w:pPr>
          </w:p>
          <w:p w:rsidR="002F5175" w:rsidRDefault="003A7953" w:rsidP="00EF1BF8">
            <w:pPr>
              <w:spacing w:after="120"/>
              <w:rPr>
                <w:color w:val="404040" w:themeColor="text1" w:themeTint="BF"/>
                <w:sz w:val="24"/>
                <w:szCs w:val="24"/>
              </w:rPr>
            </w:pPr>
            <w:r>
              <w:rPr>
                <w:color w:val="404040" w:themeColor="text1" w:themeTint="BF"/>
                <w:sz w:val="24"/>
                <w:szCs w:val="24"/>
              </w:rPr>
              <w:t>Think-Aloud Questions for Students:</w:t>
            </w:r>
          </w:p>
          <w:p w:rsidR="006203EB" w:rsidRDefault="002F5175" w:rsidP="00144499">
            <w:pPr>
              <w:pStyle w:val="ListParagraph"/>
              <w:numPr>
                <w:ilvl w:val="0"/>
                <w:numId w:val="12"/>
              </w:numPr>
              <w:spacing w:after="120"/>
              <w:rPr>
                <w:color w:val="404040" w:themeColor="text1" w:themeTint="BF"/>
                <w:sz w:val="24"/>
                <w:szCs w:val="24"/>
              </w:rPr>
            </w:pPr>
            <w:r w:rsidRPr="006203EB">
              <w:rPr>
                <w:color w:val="404040" w:themeColor="text1" w:themeTint="BF"/>
                <w:sz w:val="24"/>
                <w:szCs w:val="24"/>
              </w:rPr>
              <w:t xml:space="preserve">Describe </w:t>
            </w:r>
            <w:r w:rsidR="003A7953" w:rsidRPr="006203EB">
              <w:rPr>
                <w:color w:val="404040" w:themeColor="text1" w:themeTint="BF"/>
                <w:sz w:val="24"/>
                <w:szCs w:val="24"/>
              </w:rPr>
              <w:t xml:space="preserve">some </w:t>
            </w:r>
            <w:r w:rsidRPr="006203EB">
              <w:rPr>
                <w:color w:val="404040" w:themeColor="text1" w:themeTint="BF"/>
                <w:sz w:val="24"/>
                <w:szCs w:val="24"/>
              </w:rPr>
              <w:t xml:space="preserve">of the foods </w:t>
            </w:r>
            <w:r w:rsidR="003A7953" w:rsidRPr="006203EB">
              <w:rPr>
                <w:color w:val="404040" w:themeColor="text1" w:themeTint="BF"/>
                <w:sz w:val="24"/>
                <w:szCs w:val="24"/>
              </w:rPr>
              <w:t>that Island Caribs and other Amerindian groups ate and grew in the Caribbean.</w:t>
            </w:r>
          </w:p>
          <w:p w:rsidR="006203EB" w:rsidRDefault="002F5175" w:rsidP="00144499">
            <w:pPr>
              <w:pStyle w:val="ListParagraph"/>
              <w:numPr>
                <w:ilvl w:val="0"/>
                <w:numId w:val="12"/>
              </w:numPr>
              <w:spacing w:after="120"/>
              <w:rPr>
                <w:color w:val="404040" w:themeColor="text1" w:themeTint="BF"/>
                <w:sz w:val="24"/>
                <w:szCs w:val="24"/>
              </w:rPr>
            </w:pPr>
            <w:r w:rsidRPr="006203EB">
              <w:rPr>
                <w:color w:val="404040" w:themeColor="text1" w:themeTint="BF"/>
                <w:sz w:val="24"/>
                <w:szCs w:val="24"/>
              </w:rPr>
              <w:t xml:space="preserve">Do you </w:t>
            </w:r>
            <w:r w:rsidR="003A7953" w:rsidRPr="006203EB">
              <w:rPr>
                <w:color w:val="404040" w:themeColor="text1" w:themeTint="BF"/>
                <w:sz w:val="24"/>
                <w:szCs w:val="24"/>
              </w:rPr>
              <w:t>eat them?</w:t>
            </w:r>
            <w:r w:rsidRPr="006203EB">
              <w:rPr>
                <w:color w:val="404040" w:themeColor="text1" w:themeTint="BF"/>
                <w:sz w:val="24"/>
                <w:szCs w:val="24"/>
              </w:rPr>
              <w:t xml:space="preserve">  </w:t>
            </w:r>
            <w:r w:rsidR="00B06B10" w:rsidRPr="006203EB">
              <w:rPr>
                <w:color w:val="404040" w:themeColor="text1" w:themeTint="BF"/>
                <w:sz w:val="24"/>
                <w:szCs w:val="24"/>
              </w:rPr>
              <w:t xml:space="preserve">Are they filling?  Do you feel full when you eat [manioc]?  Etc. </w:t>
            </w:r>
          </w:p>
          <w:p w:rsidR="006203EB" w:rsidRDefault="003A7953" w:rsidP="00144499">
            <w:pPr>
              <w:pStyle w:val="ListParagraph"/>
              <w:numPr>
                <w:ilvl w:val="0"/>
                <w:numId w:val="12"/>
              </w:numPr>
              <w:spacing w:after="120"/>
              <w:rPr>
                <w:color w:val="404040" w:themeColor="text1" w:themeTint="BF"/>
                <w:sz w:val="24"/>
                <w:szCs w:val="24"/>
              </w:rPr>
            </w:pPr>
            <w:r w:rsidRPr="006203EB">
              <w:rPr>
                <w:color w:val="404040" w:themeColor="text1" w:themeTint="BF"/>
                <w:sz w:val="24"/>
                <w:szCs w:val="24"/>
              </w:rPr>
              <w:t>Do you think they were easy to grow?  W</w:t>
            </w:r>
            <w:r w:rsidR="00B06B10" w:rsidRPr="006203EB">
              <w:rPr>
                <w:color w:val="404040" w:themeColor="text1" w:themeTint="BF"/>
                <w:sz w:val="24"/>
                <w:szCs w:val="24"/>
              </w:rPr>
              <w:t>hich of these would you grow</w:t>
            </w:r>
            <w:r w:rsidRPr="006203EB">
              <w:rPr>
                <w:color w:val="404040" w:themeColor="text1" w:themeTint="BF"/>
                <w:sz w:val="24"/>
                <w:szCs w:val="24"/>
              </w:rPr>
              <w:t xml:space="preserve"> if you were a farmer?  </w:t>
            </w:r>
            <w:r w:rsidR="00B06B10" w:rsidRPr="006203EB">
              <w:rPr>
                <w:color w:val="404040" w:themeColor="text1" w:themeTint="BF"/>
                <w:sz w:val="24"/>
                <w:szCs w:val="24"/>
              </w:rPr>
              <w:t>Do you think these crops can feed a lot of people?</w:t>
            </w:r>
          </w:p>
          <w:p w:rsidR="002F5175" w:rsidRPr="006203EB" w:rsidRDefault="003A7953" w:rsidP="00144499">
            <w:pPr>
              <w:pStyle w:val="ListParagraph"/>
              <w:numPr>
                <w:ilvl w:val="0"/>
                <w:numId w:val="12"/>
              </w:numPr>
              <w:spacing w:after="120"/>
              <w:rPr>
                <w:color w:val="404040" w:themeColor="text1" w:themeTint="BF"/>
                <w:sz w:val="24"/>
                <w:szCs w:val="24"/>
              </w:rPr>
            </w:pPr>
            <w:r w:rsidRPr="006203EB">
              <w:rPr>
                <w:color w:val="404040" w:themeColor="text1" w:themeTint="BF"/>
                <w:sz w:val="24"/>
                <w:szCs w:val="24"/>
              </w:rPr>
              <w:t xml:space="preserve">Would this be all you ate?  </w:t>
            </w:r>
            <w:r w:rsidR="002F5175" w:rsidRPr="006203EB">
              <w:rPr>
                <w:color w:val="404040" w:themeColor="text1" w:themeTint="BF"/>
                <w:sz w:val="24"/>
                <w:szCs w:val="24"/>
              </w:rPr>
              <w:t>What else would you need to eat?</w:t>
            </w:r>
          </w:p>
          <w:p w:rsidR="00B06B10" w:rsidRDefault="00B06B10" w:rsidP="000015AA">
            <w:pPr>
              <w:rPr>
                <w:color w:val="404040" w:themeColor="text1" w:themeTint="BF"/>
                <w:sz w:val="24"/>
                <w:szCs w:val="24"/>
              </w:rPr>
            </w:pPr>
            <w:r>
              <w:rPr>
                <w:color w:val="404040" w:themeColor="text1" w:themeTint="BF"/>
                <w:sz w:val="24"/>
                <w:szCs w:val="24"/>
              </w:rPr>
              <w:t xml:space="preserve">Students may not know the answers to a lot of these questions.  </w:t>
            </w:r>
            <w:r w:rsidR="00DA054A">
              <w:rPr>
                <w:color w:val="404040" w:themeColor="text1" w:themeTint="BF"/>
                <w:sz w:val="24"/>
                <w:szCs w:val="24"/>
              </w:rPr>
              <w:t xml:space="preserve">The key is to get </w:t>
            </w:r>
            <w:r>
              <w:rPr>
                <w:color w:val="404040" w:themeColor="text1" w:themeTint="BF"/>
                <w:sz w:val="24"/>
                <w:szCs w:val="24"/>
              </w:rPr>
              <w:t xml:space="preserve">them </w:t>
            </w:r>
            <w:r w:rsidR="00DA054A">
              <w:rPr>
                <w:color w:val="404040" w:themeColor="text1" w:themeTint="BF"/>
                <w:sz w:val="24"/>
                <w:szCs w:val="24"/>
              </w:rPr>
              <w:t xml:space="preserve">to </w:t>
            </w:r>
            <w:r>
              <w:rPr>
                <w:color w:val="404040" w:themeColor="text1" w:themeTint="BF"/>
                <w:sz w:val="24"/>
                <w:szCs w:val="24"/>
              </w:rPr>
              <w:t xml:space="preserve">actively think </w:t>
            </w:r>
            <w:r w:rsidR="00DA054A">
              <w:rPr>
                <w:color w:val="404040" w:themeColor="text1" w:themeTint="BF"/>
                <w:sz w:val="24"/>
                <w:szCs w:val="24"/>
              </w:rPr>
              <w:t>about and describe the characteristics</w:t>
            </w:r>
            <w:r w:rsidR="00F47157">
              <w:rPr>
                <w:color w:val="404040" w:themeColor="text1" w:themeTint="BF"/>
                <w:sz w:val="24"/>
                <w:szCs w:val="24"/>
              </w:rPr>
              <w:t xml:space="preserve"> </w:t>
            </w:r>
            <w:r>
              <w:rPr>
                <w:color w:val="404040" w:themeColor="text1" w:themeTint="BF"/>
                <w:sz w:val="24"/>
                <w:szCs w:val="24"/>
              </w:rPr>
              <w:t xml:space="preserve">of some of these crops </w:t>
            </w:r>
            <w:r w:rsidR="00F47157">
              <w:rPr>
                <w:color w:val="404040" w:themeColor="text1" w:themeTint="BF"/>
                <w:sz w:val="24"/>
                <w:szCs w:val="24"/>
              </w:rPr>
              <w:t>using their memory or observation</w:t>
            </w:r>
            <w:r w:rsidR="002F5175">
              <w:rPr>
                <w:color w:val="404040" w:themeColor="text1" w:themeTint="BF"/>
                <w:sz w:val="24"/>
                <w:szCs w:val="24"/>
              </w:rPr>
              <w:t>al skills</w:t>
            </w:r>
            <w:r>
              <w:rPr>
                <w:color w:val="404040" w:themeColor="text1" w:themeTint="BF"/>
                <w:sz w:val="24"/>
                <w:szCs w:val="24"/>
              </w:rPr>
              <w:t xml:space="preserve"> (</w:t>
            </w:r>
            <w:r w:rsidRPr="00B06B10">
              <w:rPr>
                <w:b/>
                <w:i/>
                <w:color w:val="404040" w:themeColor="text1" w:themeTint="BF"/>
                <w:sz w:val="24"/>
                <w:szCs w:val="24"/>
              </w:rPr>
              <w:t>Note:</w:t>
            </w:r>
            <w:r w:rsidRPr="00B06B10">
              <w:rPr>
                <w:i/>
                <w:color w:val="404040" w:themeColor="text1" w:themeTint="BF"/>
                <w:sz w:val="24"/>
                <w:szCs w:val="24"/>
              </w:rPr>
              <w:t xml:space="preserve">  </w:t>
            </w:r>
            <w:r w:rsidR="00E1730D">
              <w:rPr>
                <w:i/>
                <w:color w:val="404040" w:themeColor="text1" w:themeTint="BF"/>
                <w:sz w:val="24"/>
                <w:szCs w:val="24"/>
              </w:rPr>
              <w:t xml:space="preserve">the photos in the Amerindian Foods handout are </w:t>
            </w:r>
            <w:r w:rsidRPr="00B06B10">
              <w:rPr>
                <w:i/>
                <w:color w:val="404040" w:themeColor="text1" w:themeTint="BF"/>
                <w:sz w:val="24"/>
                <w:szCs w:val="24"/>
              </w:rPr>
              <w:t>recommended for younger students, or you could ask them to bring in a fruit or vegetable from home before starting this lesson</w:t>
            </w:r>
            <w:r>
              <w:rPr>
                <w:color w:val="404040" w:themeColor="text1" w:themeTint="BF"/>
                <w:sz w:val="24"/>
                <w:szCs w:val="24"/>
              </w:rPr>
              <w:t>)</w:t>
            </w:r>
            <w:r w:rsidR="002F5175">
              <w:rPr>
                <w:color w:val="404040" w:themeColor="text1" w:themeTint="BF"/>
                <w:sz w:val="24"/>
                <w:szCs w:val="24"/>
              </w:rPr>
              <w:t xml:space="preserve">.  </w:t>
            </w:r>
          </w:p>
          <w:p w:rsidR="00B06B10" w:rsidRDefault="00B06B10" w:rsidP="000015AA">
            <w:pPr>
              <w:rPr>
                <w:color w:val="404040" w:themeColor="text1" w:themeTint="BF"/>
                <w:sz w:val="24"/>
                <w:szCs w:val="24"/>
              </w:rPr>
            </w:pPr>
          </w:p>
          <w:p w:rsidR="00B8306D" w:rsidRDefault="002F5175" w:rsidP="000015AA">
            <w:pPr>
              <w:rPr>
                <w:color w:val="404040" w:themeColor="text1" w:themeTint="BF"/>
                <w:sz w:val="24"/>
                <w:szCs w:val="24"/>
              </w:rPr>
            </w:pPr>
            <w:r>
              <w:rPr>
                <w:color w:val="404040" w:themeColor="text1" w:themeTint="BF"/>
                <w:sz w:val="24"/>
                <w:szCs w:val="24"/>
              </w:rPr>
              <w:t>E</w:t>
            </w:r>
            <w:r w:rsidR="00DA054A">
              <w:rPr>
                <w:color w:val="404040" w:themeColor="text1" w:themeTint="BF"/>
                <w:sz w:val="24"/>
                <w:szCs w:val="24"/>
              </w:rPr>
              <w:t xml:space="preserve">ncourage </w:t>
            </w:r>
            <w:r w:rsidR="00B06B10">
              <w:rPr>
                <w:color w:val="404040" w:themeColor="text1" w:themeTint="BF"/>
                <w:sz w:val="24"/>
                <w:szCs w:val="24"/>
              </w:rPr>
              <w:t xml:space="preserve">students </w:t>
            </w:r>
            <w:r w:rsidR="00F47157">
              <w:rPr>
                <w:color w:val="404040" w:themeColor="text1" w:themeTint="BF"/>
                <w:sz w:val="24"/>
                <w:szCs w:val="24"/>
              </w:rPr>
              <w:t>to think critically about each item’s</w:t>
            </w:r>
            <w:r w:rsidR="00DA054A">
              <w:rPr>
                <w:color w:val="404040" w:themeColor="text1" w:themeTint="BF"/>
                <w:sz w:val="24"/>
                <w:szCs w:val="24"/>
              </w:rPr>
              <w:t xml:space="preserve"> </w:t>
            </w:r>
            <w:r w:rsidRPr="00B06B10">
              <w:rPr>
                <w:i/>
                <w:color w:val="404040" w:themeColor="text1" w:themeTint="BF"/>
                <w:sz w:val="24"/>
                <w:szCs w:val="24"/>
              </w:rPr>
              <w:t>usefulness</w:t>
            </w:r>
            <w:r>
              <w:rPr>
                <w:color w:val="404040" w:themeColor="text1" w:themeTint="BF"/>
                <w:sz w:val="24"/>
                <w:szCs w:val="24"/>
              </w:rPr>
              <w:t xml:space="preserve"> </w:t>
            </w:r>
            <w:r w:rsidR="00F47157">
              <w:rPr>
                <w:color w:val="404040" w:themeColor="text1" w:themeTint="BF"/>
                <w:sz w:val="24"/>
                <w:szCs w:val="24"/>
              </w:rPr>
              <w:t xml:space="preserve">for human </w:t>
            </w:r>
            <w:r w:rsidR="00DA054A">
              <w:rPr>
                <w:color w:val="404040" w:themeColor="text1" w:themeTint="BF"/>
                <w:sz w:val="24"/>
                <w:szCs w:val="24"/>
              </w:rPr>
              <w:t xml:space="preserve">survival.  Encourage </w:t>
            </w:r>
            <w:r w:rsidR="00B06B10">
              <w:rPr>
                <w:color w:val="404040" w:themeColor="text1" w:themeTint="BF"/>
                <w:sz w:val="24"/>
                <w:szCs w:val="24"/>
              </w:rPr>
              <w:t>them</w:t>
            </w:r>
            <w:r w:rsidR="00DA054A">
              <w:rPr>
                <w:color w:val="404040" w:themeColor="text1" w:themeTint="BF"/>
                <w:sz w:val="24"/>
                <w:szCs w:val="24"/>
              </w:rPr>
              <w:t xml:space="preserve"> to think like these early cultures did, evaluating plants as a potential source of food and </w:t>
            </w:r>
            <w:r w:rsidR="001F2F97">
              <w:rPr>
                <w:color w:val="404040" w:themeColor="text1" w:themeTint="BF"/>
                <w:sz w:val="24"/>
                <w:szCs w:val="24"/>
              </w:rPr>
              <w:t xml:space="preserve">potential to be farmed as an </w:t>
            </w:r>
            <w:r w:rsidR="00DA054A">
              <w:rPr>
                <w:color w:val="404040" w:themeColor="text1" w:themeTint="BF"/>
                <w:sz w:val="24"/>
                <w:szCs w:val="24"/>
              </w:rPr>
              <w:t xml:space="preserve">agricultural crop. </w:t>
            </w:r>
            <w:r w:rsidR="00B06B10">
              <w:rPr>
                <w:color w:val="404040" w:themeColor="text1" w:themeTint="BF"/>
                <w:sz w:val="24"/>
                <w:szCs w:val="24"/>
              </w:rPr>
              <w:t xml:space="preserve"> Would these plants need a lot of sun?  Water?  Fresh soil?  Flat land?  …and so on. </w:t>
            </w:r>
          </w:p>
          <w:p w:rsidR="00B06B10" w:rsidRDefault="00B06B10" w:rsidP="000015AA">
            <w:pPr>
              <w:rPr>
                <w:color w:val="404040" w:themeColor="text1" w:themeTint="BF"/>
                <w:sz w:val="24"/>
                <w:szCs w:val="24"/>
              </w:rPr>
            </w:pPr>
          </w:p>
          <w:p w:rsidR="002F5175" w:rsidRPr="004E2BEB" w:rsidRDefault="00C4058C" w:rsidP="000015AA">
            <w:pPr>
              <w:rPr>
                <w:color w:val="404040" w:themeColor="text1" w:themeTint="BF"/>
                <w:sz w:val="24"/>
                <w:szCs w:val="24"/>
              </w:rPr>
            </w:pPr>
            <w:r w:rsidRPr="004E2BEB">
              <w:rPr>
                <w:color w:val="404040" w:themeColor="text1" w:themeTint="BF"/>
                <w:sz w:val="24"/>
                <w:szCs w:val="24"/>
              </w:rPr>
              <w:t>Take this opportunity to r</w:t>
            </w:r>
            <w:r w:rsidR="002F5175" w:rsidRPr="004E2BEB">
              <w:rPr>
                <w:color w:val="404040" w:themeColor="text1" w:themeTint="BF"/>
                <w:sz w:val="24"/>
                <w:szCs w:val="24"/>
              </w:rPr>
              <w:t xml:space="preserve">eview </w:t>
            </w:r>
            <w:r w:rsidRPr="004E2BEB">
              <w:rPr>
                <w:color w:val="404040" w:themeColor="text1" w:themeTint="BF"/>
                <w:sz w:val="24"/>
                <w:szCs w:val="24"/>
              </w:rPr>
              <w:t>w</w:t>
            </w:r>
            <w:r w:rsidR="00EF1BF8">
              <w:rPr>
                <w:color w:val="404040" w:themeColor="text1" w:themeTint="BF"/>
                <w:sz w:val="24"/>
                <w:szCs w:val="24"/>
              </w:rPr>
              <w:t>hy</w:t>
            </w:r>
            <w:r w:rsidRPr="004E2BEB">
              <w:rPr>
                <w:color w:val="404040" w:themeColor="text1" w:themeTint="BF"/>
                <w:sz w:val="24"/>
                <w:szCs w:val="24"/>
              </w:rPr>
              <w:t xml:space="preserve"> manioc is a key staple crop:</w:t>
            </w:r>
            <w:r w:rsidR="00B06B10" w:rsidRPr="004E2BEB">
              <w:rPr>
                <w:color w:val="404040" w:themeColor="text1" w:themeTint="BF"/>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41"/>
            </w:tblGrid>
            <w:tr w:rsidR="00C4058C" w:rsidTr="00EF1BF8">
              <w:tc>
                <w:tcPr>
                  <w:tcW w:w="6641" w:type="dxa"/>
                </w:tcPr>
                <w:p w:rsidR="00C4058C" w:rsidRPr="00B06B10" w:rsidRDefault="00C4058C" w:rsidP="00C62E38">
                  <w:pPr>
                    <w:framePr w:hSpace="180" w:wrap="around" w:vAnchor="text" w:hAnchor="text" w:y="1"/>
                    <w:suppressOverlap/>
                    <w:rPr>
                      <w:color w:val="404040" w:themeColor="text1" w:themeTint="BF"/>
                      <w:sz w:val="24"/>
                      <w:szCs w:val="24"/>
                      <w:u w:val="single"/>
                    </w:rPr>
                  </w:pPr>
                  <w:r w:rsidRPr="00B06B10">
                    <w:rPr>
                      <w:color w:val="404040" w:themeColor="text1" w:themeTint="BF"/>
                      <w:sz w:val="24"/>
                      <w:szCs w:val="24"/>
                      <w:u w:val="single"/>
                    </w:rPr>
                    <w:t>Manioc/Cassava:</w:t>
                  </w:r>
                </w:p>
                <w:p w:rsidR="00C4058C" w:rsidRPr="00AD2D88" w:rsidRDefault="00C4058C" w:rsidP="00C62E38">
                  <w:pPr>
                    <w:pStyle w:val="ListParagraph"/>
                    <w:framePr w:hSpace="180" w:wrap="around" w:vAnchor="text" w:hAnchor="text" w:y="1"/>
                    <w:numPr>
                      <w:ilvl w:val="0"/>
                      <w:numId w:val="16"/>
                    </w:numPr>
                    <w:ind w:left="792"/>
                    <w:suppressOverlap/>
                    <w:rPr>
                      <w:color w:val="404040" w:themeColor="text1" w:themeTint="BF"/>
                      <w:szCs w:val="20"/>
                    </w:rPr>
                  </w:pPr>
                  <w:r w:rsidRPr="00AD2D88">
                    <w:rPr>
                      <w:color w:val="404040" w:themeColor="text1" w:themeTint="BF"/>
                      <w:szCs w:val="20"/>
                    </w:rPr>
                    <w:t>Extensively grown/Staple crop</w:t>
                  </w:r>
                </w:p>
                <w:p w:rsidR="00C4058C" w:rsidRPr="00AD2D88" w:rsidRDefault="00C4058C" w:rsidP="00C62E38">
                  <w:pPr>
                    <w:pStyle w:val="ListParagraph"/>
                    <w:framePr w:hSpace="180" w:wrap="around" w:vAnchor="text" w:hAnchor="text" w:y="1"/>
                    <w:numPr>
                      <w:ilvl w:val="0"/>
                      <w:numId w:val="16"/>
                    </w:numPr>
                    <w:ind w:left="792"/>
                    <w:suppressOverlap/>
                    <w:rPr>
                      <w:color w:val="404040" w:themeColor="text1" w:themeTint="BF"/>
                      <w:szCs w:val="20"/>
                    </w:rPr>
                  </w:pPr>
                  <w:r w:rsidRPr="00AD2D88">
                    <w:rPr>
                      <w:color w:val="404040" w:themeColor="text1" w:themeTint="BF"/>
                      <w:szCs w:val="20"/>
                    </w:rPr>
                    <w:t xml:space="preserve">Starchy; good source of </w:t>
                  </w:r>
                  <w:r w:rsidR="00253161">
                    <w:rPr>
                      <w:color w:val="404040" w:themeColor="text1" w:themeTint="BF"/>
                      <w:szCs w:val="20"/>
                    </w:rPr>
                    <w:t>fiber</w:t>
                  </w:r>
                  <w:r w:rsidR="00253161" w:rsidRPr="00AD2D88">
                    <w:rPr>
                      <w:color w:val="404040" w:themeColor="text1" w:themeTint="BF"/>
                      <w:szCs w:val="20"/>
                    </w:rPr>
                    <w:t xml:space="preserve"> </w:t>
                  </w:r>
                  <w:r w:rsidRPr="00AD2D88">
                    <w:rPr>
                      <w:color w:val="404040" w:themeColor="text1" w:themeTint="BF"/>
                      <w:szCs w:val="20"/>
                    </w:rPr>
                    <w:t>and carbohydrates</w:t>
                  </w:r>
                </w:p>
                <w:p w:rsidR="00C4058C" w:rsidRPr="00AD2D88" w:rsidRDefault="00C4058C" w:rsidP="00C62E38">
                  <w:pPr>
                    <w:pStyle w:val="ListParagraph"/>
                    <w:framePr w:hSpace="180" w:wrap="around" w:vAnchor="text" w:hAnchor="text" w:y="1"/>
                    <w:numPr>
                      <w:ilvl w:val="0"/>
                      <w:numId w:val="16"/>
                    </w:numPr>
                    <w:ind w:left="792"/>
                    <w:suppressOverlap/>
                    <w:rPr>
                      <w:color w:val="404040" w:themeColor="text1" w:themeTint="BF"/>
                      <w:szCs w:val="20"/>
                    </w:rPr>
                  </w:pPr>
                  <w:r w:rsidRPr="00AD2D88">
                    <w:rPr>
                      <w:color w:val="404040" w:themeColor="text1" w:themeTint="BF"/>
                      <w:szCs w:val="20"/>
                    </w:rPr>
                    <w:t>Very filling</w:t>
                  </w:r>
                </w:p>
                <w:p w:rsidR="00C4058C" w:rsidRDefault="00C4058C" w:rsidP="00C62E38">
                  <w:pPr>
                    <w:pStyle w:val="ListParagraph"/>
                    <w:framePr w:hSpace="180" w:wrap="around" w:vAnchor="text" w:hAnchor="text" w:y="1"/>
                    <w:numPr>
                      <w:ilvl w:val="0"/>
                      <w:numId w:val="16"/>
                    </w:numPr>
                    <w:ind w:left="792"/>
                    <w:suppressOverlap/>
                    <w:rPr>
                      <w:color w:val="404040" w:themeColor="text1" w:themeTint="BF"/>
                      <w:szCs w:val="20"/>
                    </w:rPr>
                  </w:pPr>
                  <w:r w:rsidRPr="00AD2D88">
                    <w:rPr>
                      <w:color w:val="404040" w:themeColor="text1" w:themeTint="BF"/>
                      <w:szCs w:val="20"/>
                    </w:rPr>
                    <w:t>Does not need a lot of water (can survive in droughts)</w:t>
                  </w:r>
                </w:p>
                <w:p w:rsidR="00253161" w:rsidRPr="00AD2D88" w:rsidRDefault="00253161" w:rsidP="00C62E38">
                  <w:pPr>
                    <w:pStyle w:val="ListParagraph"/>
                    <w:framePr w:hSpace="180" w:wrap="around" w:vAnchor="text" w:hAnchor="text" w:y="1"/>
                    <w:numPr>
                      <w:ilvl w:val="0"/>
                      <w:numId w:val="16"/>
                    </w:numPr>
                    <w:ind w:left="792"/>
                    <w:suppressOverlap/>
                    <w:rPr>
                      <w:color w:val="404040" w:themeColor="text1" w:themeTint="BF"/>
                      <w:szCs w:val="20"/>
                    </w:rPr>
                  </w:pPr>
                  <w:r>
                    <w:rPr>
                      <w:color w:val="404040" w:themeColor="text1" w:themeTint="BF"/>
                      <w:szCs w:val="20"/>
                    </w:rPr>
                    <w:t>Can remain in the ground until needed (doesn’t ripen easily) and can  be ground and stored for long periods</w:t>
                  </w:r>
                </w:p>
                <w:p w:rsidR="00C4058C" w:rsidRPr="00AD2D88" w:rsidRDefault="00C4058C" w:rsidP="00C62E38">
                  <w:pPr>
                    <w:pStyle w:val="ListParagraph"/>
                    <w:framePr w:hSpace="180" w:wrap="around" w:vAnchor="text" w:hAnchor="text" w:y="1"/>
                    <w:numPr>
                      <w:ilvl w:val="0"/>
                      <w:numId w:val="16"/>
                    </w:numPr>
                    <w:ind w:left="792"/>
                    <w:suppressOverlap/>
                    <w:rPr>
                      <w:color w:val="404040" w:themeColor="text1" w:themeTint="BF"/>
                      <w:szCs w:val="20"/>
                    </w:rPr>
                  </w:pPr>
                  <w:r w:rsidRPr="00AD2D88">
                    <w:rPr>
                      <w:color w:val="404040" w:themeColor="text1" w:themeTint="BF"/>
                      <w:szCs w:val="20"/>
                    </w:rPr>
                    <w:t>Can grow in marginal soils (soil not typically good for farming)</w:t>
                  </w:r>
                </w:p>
                <w:p w:rsidR="00C4058C" w:rsidRPr="00AD2D88" w:rsidRDefault="00C4058C" w:rsidP="00C62E38">
                  <w:pPr>
                    <w:pStyle w:val="ListParagraph"/>
                    <w:framePr w:hSpace="180" w:wrap="around" w:vAnchor="text" w:hAnchor="text" w:y="1"/>
                    <w:numPr>
                      <w:ilvl w:val="0"/>
                      <w:numId w:val="16"/>
                    </w:numPr>
                    <w:ind w:left="792"/>
                    <w:suppressOverlap/>
                    <w:rPr>
                      <w:color w:val="404040" w:themeColor="text1" w:themeTint="BF"/>
                      <w:szCs w:val="20"/>
                    </w:rPr>
                  </w:pPr>
                  <w:r w:rsidRPr="00AD2D88">
                    <w:rPr>
                      <w:color w:val="404040" w:themeColor="text1" w:themeTint="BF"/>
                      <w:szCs w:val="20"/>
                    </w:rPr>
                    <w:t>Juices of bitter manioc used to make thick sauces</w:t>
                  </w:r>
                </w:p>
                <w:p w:rsidR="00C4058C" w:rsidRPr="00AD2D88" w:rsidRDefault="00C4058C" w:rsidP="00C62E38">
                  <w:pPr>
                    <w:pStyle w:val="ListParagraph"/>
                    <w:framePr w:hSpace="180" w:wrap="around" w:vAnchor="text" w:hAnchor="text" w:y="1"/>
                    <w:numPr>
                      <w:ilvl w:val="0"/>
                      <w:numId w:val="16"/>
                    </w:numPr>
                    <w:ind w:left="792"/>
                    <w:suppressOverlap/>
                    <w:rPr>
                      <w:color w:val="404040" w:themeColor="text1" w:themeTint="BF"/>
                      <w:szCs w:val="20"/>
                    </w:rPr>
                  </w:pPr>
                  <w:r w:rsidRPr="00AD2D88">
                    <w:rPr>
                      <w:color w:val="404040" w:themeColor="text1" w:themeTint="BF"/>
                      <w:szCs w:val="20"/>
                    </w:rPr>
                    <w:t>Also used to make alcoholic beverages and fermented beers</w:t>
                  </w:r>
                </w:p>
                <w:p w:rsidR="00C4058C" w:rsidRPr="00C4058C" w:rsidRDefault="00C4058C" w:rsidP="00C62E38">
                  <w:pPr>
                    <w:pStyle w:val="ListParagraph"/>
                    <w:framePr w:hSpace="180" w:wrap="around" w:vAnchor="text" w:hAnchor="text" w:y="1"/>
                    <w:numPr>
                      <w:ilvl w:val="0"/>
                      <w:numId w:val="16"/>
                    </w:numPr>
                    <w:ind w:left="792"/>
                    <w:suppressOverlap/>
                    <w:rPr>
                      <w:color w:val="404040" w:themeColor="text1" w:themeTint="BF"/>
                      <w:szCs w:val="20"/>
                    </w:rPr>
                  </w:pPr>
                  <w:r w:rsidRPr="00AD2D88">
                    <w:rPr>
                      <w:color w:val="404040" w:themeColor="text1" w:themeTint="BF"/>
                      <w:szCs w:val="20"/>
                    </w:rPr>
                    <w:t>Highly productive crop</w:t>
                  </w:r>
                </w:p>
              </w:tc>
            </w:tr>
          </w:tbl>
          <w:p w:rsidR="002F5175" w:rsidRDefault="002F5175" w:rsidP="000015AA">
            <w:pPr>
              <w:rPr>
                <w:color w:val="404040" w:themeColor="text1" w:themeTint="BF"/>
                <w:sz w:val="24"/>
                <w:szCs w:val="24"/>
              </w:rPr>
            </w:pPr>
          </w:p>
          <w:p w:rsidR="00382FE4" w:rsidRDefault="00C4058C" w:rsidP="000015AA">
            <w:pPr>
              <w:rPr>
                <w:color w:val="404040" w:themeColor="text1" w:themeTint="BF"/>
                <w:sz w:val="24"/>
                <w:szCs w:val="24"/>
              </w:rPr>
            </w:pPr>
            <w:r>
              <w:rPr>
                <w:color w:val="404040" w:themeColor="text1" w:themeTint="BF"/>
                <w:sz w:val="24"/>
                <w:szCs w:val="24"/>
              </w:rPr>
              <w:t xml:space="preserve">Remind </w:t>
            </w:r>
            <w:r w:rsidR="00382FE4">
              <w:rPr>
                <w:color w:val="404040" w:themeColor="text1" w:themeTint="BF"/>
                <w:sz w:val="24"/>
                <w:szCs w:val="24"/>
              </w:rPr>
              <w:t>students</w:t>
            </w:r>
            <w:r>
              <w:rPr>
                <w:color w:val="404040" w:themeColor="text1" w:themeTint="BF"/>
                <w:sz w:val="24"/>
                <w:szCs w:val="24"/>
              </w:rPr>
              <w:t xml:space="preserve"> that</w:t>
            </w:r>
            <w:r w:rsidR="00382FE4">
              <w:rPr>
                <w:color w:val="404040" w:themeColor="text1" w:themeTint="BF"/>
                <w:sz w:val="24"/>
                <w:szCs w:val="24"/>
              </w:rPr>
              <w:t xml:space="preserve"> our earliest migrating groups did not learn to grow their food overnight.  It took hundreds</w:t>
            </w:r>
            <w:r w:rsidR="00253161">
              <w:rPr>
                <w:color w:val="404040" w:themeColor="text1" w:themeTint="BF"/>
                <w:sz w:val="24"/>
                <w:szCs w:val="24"/>
              </w:rPr>
              <w:t xml:space="preserve"> (even thousands)</w:t>
            </w:r>
            <w:r w:rsidR="00382FE4">
              <w:rPr>
                <w:color w:val="404040" w:themeColor="text1" w:themeTint="BF"/>
                <w:sz w:val="24"/>
                <w:szCs w:val="24"/>
              </w:rPr>
              <w:t xml:space="preserve"> of years to develop a sedentary lifestyle sustained by agriculture</w:t>
            </w:r>
            <w:r>
              <w:rPr>
                <w:color w:val="404040" w:themeColor="text1" w:themeTint="BF"/>
                <w:sz w:val="24"/>
                <w:szCs w:val="24"/>
              </w:rPr>
              <w:t>, so they often relied on fruits and vegetables collected in the wild, as well as hunting small game and fish</w:t>
            </w:r>
            <w:r w:rsidR="00382FE4">
              <w:rPr>
                <w:color w:val="404040" w:themeColor="text1" w:themeTint="BF"/>
                <w:sz w:val="24"/>
                <w:szCs w:val="24"/>
              </w:rPr>
              <w:t>.</w:t>
            </w:r>
          </w:p>
          <w:p w:rsidR="00382FE4" w:rsidRDefault="00382FE4" w:rsidP="000015AA">
            <w:pPr>
              <w:rPr>
                <w:color w:val="404040" w:themeColor="text1" w:themeTint="BF"/>
                <w:sz w:val="24"/>
                <w:szCs w:val="24"/>
              </w:rPr>
            </w:pPr>
          </w:p>
          <w:p w:rsidR="003260F8" w:rsidRDefault="00EF1BF8" w:rsidP="00EF1BF8">
            <w:pPr>
              <w:spacing w:after="120"/>
              <w:rPr>
                <w:color w:val="404040" w:themeColor="text1" w:themeTint="BF"/>
                <w:sz w:val="24"/>
                <w:szCs w:val="24"/>
              </w:rPr>
            </w:pPr>
            <w:r>
              <w:rPr>
                <w:color w:val="404040" w:themeColor="text1" w:themeTint="BF"/>
                <w:sz w:val="24"/>
                <w:szCs w:val="24"/>
              </w:rPr>
              <w:t>4</w:t>
            </w:r>
            <w:r w:rsidRPr="00A04BF8">
              <w:rPr>
                <w:color w:val="404040" w:themeColor="text1" w:themeTint="BF"/>
                <w:sz w:val="24"/>
                <w:szCs w:val="24"/>
              </w:rPr>
              <w:t xml:space="preserve">. </w:t>
            </w:r>
            <w:r>
              <w:rPr>
                <w:color w:val="404040" w:themeColor="text1" w:themeTint="BF"/>
                <w:sz w:val="24"/>
                <w:szCs w:val="24"/>
              </w:rPr>
              <w:t xml:space="preserve"> </w:t>
            </w:r>
            <w:r w:rsidR="00382FE4">
              <w:rPr>
                <w:color w:val="404040" w:themeColor="text1" w:themeTint="BF"/>
                <w:sz w:val="24"/>
                <w:szCs w:val="24"/>
              </w:rPr>
              <w:t xml:space="preserve">Introduce </w:t>
            </w:r>
            <w:r w:rsidR="001F2F97">
              <w:rPr>
                <w:color w:val="404040" w:themeColor="text1" w:themeTint="BF"/>
                <w:sz w:val="24"/>
                <w:szCs w:val="24"/>
              </w:rPr>
              <w:t>what early cultures ate in the Caribbean</w:t>
            </w:r>
            <w:r w:rsidR="003260F8">
              <w:rPr>
                <w:color w:val="404040" w:themeColor="text1" w:themeTint="BF"/>
                <w:sz w:val="24"/>
                <w:szCs w:val="24"/>
              </w:rPr>
              <w:t>:</w:t>
            </w:r>
            <w:r w:rsidR="001F2F97">
              <w:rPr>
                <w:color w:val="404040" w:themeColor="text1" w:themeTint="BF"/>
                <w:sz w:val="24"/>
                <w:szCs w:val="24"/>
              </w:rPr>
              <w:t xml:space="preserve"> </w:t>
            </w:r>
          </w:p>
          <w:p w:rsidR="003260F8" w:rsidRPr="003260F8" w:rsidRDefault="00F235BA" w:rsidP="00144499">
            <w:pPr>
              <w:pStyle w:val="ListParagraph"/>
              <w:numPr>
                <w:ilvl w:val="0"/>
                <w:numId w:val="12"/>
              </w:numPr>
              <w:rPr>
                <w:color w:val="404040" w:themeColor="text1" w:themeTint="BF"/>
                <w:sz w:val="24"/>
                <w:szCs w:val="24"/>
              </w:rPr>
            </w:pPr>
            <w:r w:rsidRPr="00C4058C">
              <w:rPr>
                <w:i/>
                <w:color w:val="404040" w:themeColor="text1" w:themeTint="BF"/>
                <w:sz w:val="24"/>
                <w:szCs w:val="24"/>
              </w:rPr>
              <w:t>Archaic</w:t>
            </w:r>
            <w:r w:rsidR="003260F8" w:rsidRPr="00C4058C">
              <w:rPr>
                <w:i/>
                <w:color w:val="404040" w:themeColor="text1" w:themeTint="BF"/>
                <w:sz w:val="24"/>
                <w:szCs w:val="24"/>
              </w:rPr>
              <w:t xml:space="preserve"> people (5500 BCE-400 BCE)</w:t>
            </w:r>
            <w:r w:rsidR="00C4058C">
              <w:rPr>
                <w:i/>
                <w:color w:val="404040" w:themeColor="text1" w:themeTint="BF"/>
                <w:sz w:val="24"/>
                <w:szCs w:val="24"/>
              </w:rPr>
              <w:t xml:space="preserve"> </w:t>
            </w:r>
            <w:r w:rsidR="003260F8" w:rsidRPr="003260F8">
              <w:rPr>
                <w:color w:val="404040" w:themeColor="text1" w:themeTint="BF"/>
                <w:sz w:val="24"/>
                <w:szCs w:val="24"/>
              </w:rPr>
              <w:t>–</w:t>
            </w:r>
            <w:r w:rsidR="00C4058C">
              <w:rPr>
                <w:color w:val="404040" w:themeColor="text1" w:themeTint="BF"/>
                <w:sz w:val="24"/>
                <w:szCs w:val="24"/>
              </w:rPr>
              <w:t xml:space="preserve"> </w:t>
            </w:r>
            <w:r w:rsidR="00253161">
              <w:rPr>
                <w:color w:val="404040" w:themeColor="text1" w:themeTint="BF"/>
                <w:sz w:val="24"/>
                <w:szCs w:val="24"/>
              </w:rPr>
              <w:t xml:space="preserve">A </w:t>
            </w:r>
            <w:r w:rsidR="00C4058C">
              <w:rPr>
                <w:color w:val="404040" w:themeColor="text1" w:themeTint="BF"/>
                <w:sz w:val="24"/>
                <w:szCs w:val="24"/>
              </w:rPr>
              <w:t>h</w:t>
            </w:r>
            <w:r w:rsidR="003260F8" w:rsidRPr="003260F8">
              <w:rPr>
                <w:color w:val="404040" w:themeColor="text1" w:themeTint="BF"/>
                <w:sz w:val="24"/>
                <w:szCs w:val="24"/>
              </w:rPr>
              <w:t xml:space="preserve">unting, gathering, and fishing people; lived along </w:t>
            </w:r>
            <w:r w:rsidR="001F2F97" w:rsidRPr="003260F8">
              <w:rPr>
                <w:color w:val="404040" w:themeColor="text1" w:themeTint="BF"/>
                <w:sz w:val="24"/>
                <w:szCs w:val="24"/>
              </w:rPr>
              <w:t xml:space="preserve">coastal </w:t>
            </w:r>
            <w:r w:rsidR="003260F8" w:rsidRPr="003260F8">
              <w:rPr>
                <w:color w:val="404040" w:themeColor="text1" w:themeTint="BF"/>
                <w:sz w:val="24"/>
                <w:szCs w:val="24"/>
              </w:rPr>
              <w:t>regions; D</w:t>
            </w:r>
            <w:r w:rsidR="001F2F97" w:rsidRPr="003260F8">
              <w:rPr>
                <w:color w:val="404040" w:themeColor="text1" w:themeTint="BF"/>
                <w:sz w:val="24"/>
                <w:szCs w:val="24"/>
              </w:rPr>
              <w:t>iet of shel</w:t>
            </w:r>
            <w:r w:rsidR="003260F8" w:rsidRPr="003260F8">
              <w:rPr>
                <w:color w:val="404040" w:themeColor="text1" w:themeTint="BF"/>
                <w:sz w:val="24"/>
                <w:szCs w:val="24"/>
              </w:rPr>
              <w:t xml:space="preserve">lfish, turtles, crabs, </w:t>
            </w:r>
            <w:r>
              <w:rPr>
                <w:color w:val="404040" w:themeColor="text1" w:themeTint="BF"/>
                <w:sz w:val="24"/>
                <w:szCs w:val="24"/>
              </w:rPr>
              <w:t xml:space="preserve">birds, </w:t>
            </w:r>
            <w:r w:rsidR="003260F8" w:rsidRPr="003260F8">
              <w:rPr>
                <w:color w:val="404040" w:themeColor="text1" w:themeTint="BF"/>
                <w:sz w:val="24"/>
                <w:szCs w:val="24"/>
              </w:rPr>
              <w:t>and fish.</w:t>
            </w:r>
            <w:r w:rsidR="001F2F97" w:rsidRPr="003260F8">
              <w:rPr>
                <w:color w:val="404040" w:themeColor="text1" w:themeTint="BF"/>
                <w:sz w:val="24"/>
                <w:szCs w:val="24"/>
              </w:rPr>
              <w:t xml:space="preserve"> </w:t>
            </w:r>
          </w:p>
          <w:p w:rsidR="003260F8" w:rsidRDefault="003260F8" w:rsidP="00406043">
            <w:pPr>
              <w:rPr>
                <w:color w:val="404040" w:themeColor="text1" w:themeTint="BF"/>
                <w:sz w:val="24"/>
                <w:szCs w:val="24"/>
              </w:rPr>
            </w:pPr>
          </w:p>
          <w:p w:rsidR="001F2F97" w:rsidRDefault="003260F8" w:rsidP="00144499">
            <w:pPr>
              <w:pStyle w:val="ListParagraph"/>
              <w:numPr>
                <w:ilvl w:val="0"/>
                <w:numId w:val="12"/>
              </w:numPr>
              <w:rPr>
                <w:color w:val="404040" w:themeColor="text1" w:themeTint="BF"/>
                <w:sz w:val="24"/>
                <w:szCs w:val="24"/>
              </w:rPr>
            </w:pPr>
            <w:r w:rsidRPr="00C4058C">
              <w:rPr>
                <w:i/>
                <w:color w:val="404040" w:themeColor="text1" w:themeTint="BF"/>
                <w:sz w:val="24"/>
                <w:szCs w:val="24"/>
              </w:rPr>
              <w:t>E</w:t>
            </w:r>
            <w:r w:rsidR="00684852" w:rsidRPr="00C4058C">
              <w:rPr>
                <w:i/>
                <w:color w:val="404040" w:themeColor="text1" w:themeTint="BF"/>
                <w:sz w:val="24"/>
                <w:szCs w:val="24"/>
              </w:rPr>
              <w:t>arly-</w:t>
            </w:r>
            <w:r w:rsidRPr="00C4058C">
              <w:rPr>
                <w:i/>
                <w:color w:val="404040" w:themeColor="text1" w:themeTint="BF"/>
                <w:sz w:val="24"/>
                <w:szCs w:val="24"/>
              </w:rPr>
              <w:t>C</w:t>
            </w:r>
            <w:r w:rsidR="00684852" w:rsidRPr="00C4058C">
              <w:rPr>
                <w:i/>
                <w:color w:val="404040" w:themeColor="text1" w:themeTint="BF"/>
                <w:sz w:val="24"/>
                <w:szCs w:val="24"/>
              </w:rPr>
              <w:t xml:space="preserve">eramic </w:t>
            </w:r>
            <w:r w:rsidR="00C4058C" w:rsidRPr="00C4058C">
              <w:rPr>
                <w:i/>
                <w:color w:val="404040" w:themeColor="text1" w:themeTint="BF"/>
                <w:sz w:val="24"/>
                <w:szCs w:val="24"/>
              </w:rPr>
              <w:t xml:space="preserve">Saladoid </w:t>
            </w:r>
            <w:r w:rsidR="00684852" w:rsidRPr="00C4058C">
              <w:rPr>
                <w:i/>
                <w:color w:val="404040" w:themeColor="text1" w:themeTint="BF"/>
                <w:sz w:val="24"/>
                <w:szCs w:val="24"/>
              </w:rPr>
              <w:t xml:space="preserve">(400 BCE) and </w:t>
            </w:r>
            <w:r w:rsidR="00C4058C" w:rsidRPr="00C4058C">
              <w:rPr>
                <w:i/>
                <w:color w:val="404040" w:themeColor="text1" w:themeTint="BF"/>
                <w:sz w:val="24"/>
                <w:szCs w:val="24"/>
              </w:rPr>
              <w:t>Taíno</w:t>
            </w:r>
            <w:r w:rsidR="00684852" w:rsidRPr="00C4058C">
              <w:rPr>
                <w:i/>
                <w:color w:val="404040" w:themeColor="text1" w:themeTint="BF"/>
                <w:sz w:val="24"/>
                <w:szCs w:val="24"/>
              </w:rPr>
              <w:t xml:space="preserve"> people (1</w:t>
            </w:r>
            <w:r w:rsidR="00C4058C" w:rsidRPr="00C4058C">
              <w:rPr>
                <w:i/>
                <w:color w:val="404040" w:themeColor="text1" w:themeTint="BF"/>
                <w:sz w:val="24"/>
                <w:szCs w:val="24"/>
              </w:rPr>
              <w:t xml:space="preserve">200 CE) </w:t>
            </w:r>
            <w:r w:rsidR="00C4058C">
              <w:rPr>
                <w:color w:val="404040" w:themeColor="text1" w:themeTint="BF"/>
                <w:sz w:val="24"/>
                <w:szCs w:val="24"/>
              </w:rPr>
              <w:t>– Agricultural cultures</w:t>
            </w:r>
            <w:r>
              <w:rPr>
                <w:color w:val="404040" w:themeColor="text1" w:themeTint="BF"/>
                <w:sz w:val="24"/>
                <w:szCs w:val="24"/>
              </w:rPr>
              <w:t xml:space="preserve">; </w:t>
            </w:r>
            <w:r w:rsidR="00C4058C">
              <w:rPr>
                <w:color w:val="404040" w:themeColor="text1" w:themeTint="BF"/>
                <w:sz w:val="24"/>
                <w:szCs w:val="24"/>
              </w:rPr>
              <w:t>D</w:t>
            </w:r>
            <w:r w:rsidR="00684852" w:rsidRPr="003260F8">
              <w:rPr>
                <w:color w:val="404040" w:themeColor="text1" w:themeTint="BF"/>
                <w:sz w:val="24"/>
                <w:szCs w:val="24"/>
              </w:rPr>
              <w:t>iets are describe</w:t>
            </w:r>
            <w:r w:rsidRPr="003260F8">
              <w:rPr>
                <w:color w:val="404040" w:themeColor="text1" w:themeTint="BF"/>
                <w:sz w:val="24"/>
                <w:szCs w:val="24"/>
              </w:rPr>
              <w:t>d</w:t>
            </w:r>
            <w:r w:rsidR="00684852" w:rsidRPr="003260F8">
              <w:rPr>
                <w:color w:val="404040" w:themeColor="text1" w:themeTint="BF"/>
                <w:sz w:val="24"/>
                <w:szCs w:val="24"/>
              </w:rPr>
              <w:t xml:space="preserve"> in </w:t>
            </w:r>
            <w:r w:rsidR="00684852" w:rsidRPr="00C4058C">
              <w:rPr>
                <w:b/>
                <w:color w:val="404040" w:themeColor="text1" w:themeTint="BF"/>
                <w:sz w:val="24"/>
                <w:szCs w:val="24"/>
              </w:rPr>
              <w:t>Background</w:t>
            </w:r>
            <w:r w:rsidR="00684852" w:rsidRPr="003260F8">
              <w:rPr>
                <w:color w:val="404040" w:themeColor="text1" w:themeTint="BF"/>
                <w:sz w:val="24"/>
                <w:szCs w:val="24"/>
              </w:rPr>
              <w:t xml:space="preserve">. </w:t>
            </w:r>
          </w:p>
          <w:p w:rsidR="00C4058C" w:rsidRPr="00C4058C" w:rsidRDefault="00C4058C" w:rsidP="00C4058C">
            <w:pPr>
              <w:pStyle w:val="ListParagraph"/>
              <w:rPr>
                <w:color w:val="404040" w:themeColor="text1" w:themeTint="BF"/>
                <w:sz w:val="24"/>
                <w:szCs w:val="24"/>
              </w:rPr>
            </w:pPr>
          </w:p>
          <w:p w:rsidR="00C4058C" w:rsidRPr="00C4058C" w:rsidRDefault="00A042FA" w:rsidP="00144499">
            <w:pPr>
              <w:pStyle w:val="ListParagraph"/>
              <w:numPr>
                <w:ilvl w:val="0"/>
                <w:numId w:val="12"/>
              </w:numPr>
              <w:rPr>
                <w:color w:val="404040" w:themeColor="text1" w:themeTint="BF"/>
                <w:sz w:val="24"/>
                <w:szCs w:val="24"/>
              </w:rPr>
            </w:pPr>
            <w:r w:rsidRPr="00A042FA">
              <w:rPr>
                <w:color w:val="404040" w:themeColor="text1" w:themeTint="BF"/>
                <w:sz w:val="24"/>
                <w:szCs w:val="24"/>
              </w:rPr>
              <w:t>In addition to agriculture,</w:t>
            </w:r>
            <w:r>
              <w:rPr>
                <w:i/>
                <w:color w:val="404040" w:themeColor="text1" w:themeTint="BF"/>
                <w:sz w:val="24"/>
                <w:szCs w:val="24"/>
              </w:rPr>
              <w:t xml:space="preserve"> </w:t>
            </w:r>
            <w:r w:rsidR="00144499">
              <w:rPr>
                <w:b/>
                <w:i/>
                <w:color w:val="404040" w:themeColor="text1" w:themeTint="BF"/>
                <w:sz w:val="24"/>
                <w:szCs w:val="24"/>
              </w:rPr>
              <w:t>Amerindians</w:t>
            </w:r>
            <w:r>
              <w:rPr>
                <w:color w:val="404040" w:themeColor="text1" w:themeTint="BF"/>
                <w:sz w:val="24"/>
                <w:szCs w:val="24"/>
              </w:rPr>
              <w:t xml:space="preserve"> often </w:t>
            </w:r>
            <w:r w:rsidR="00C4058C" w:rsidRPr="00C4058C">
              <w:rPr>
                <w:color w:val="404040" w:themeColor="text1" w:themeTint="BF"/>
                <w:sz w:val="24"/>
                <w:szCs w:val="24"/>
              </w:rPr>
              <w:t>would rely on a mixture of fishing techniques</w:t>
            </w:r>
            <w:r>
              <w:rPr>
                <w:color w:val="404040" w:themeColor="text1" w:themeTint="BF"/>
                <w:sz w:val="24"/>
                <w:szCs w:val="24"/>
              </w:rPr>
              <w:t xml:space="preserve"> like </w:t>
            </w:r>
            <w:r w:rsidR="00C4058C" w:rsidRPr="00C4058C">
              <w:rPr>
                <w:color w:val="404040" w:themeColor="text1" w:themeTint="BF"/>
                <w:sz w:val="24"/>
                <w:szCs w:val="24"/>
              </w:rPr>
              <w:t>crabbing</w:t>
            </w:r>
            <w:r w:rsidR="00253161">
              <w:rPr>
                <w:color w:val="404040" w:themeColor="text1" w:themeTint="BF"/>
                <w:sz w:val="24"/>
                <w:szCs w:val="24"/>
              </w:rPr>
              <w:t>/diving for lobsters or conch</w:t>
            </w:r>
            <w:r w:rsidR="00C4058C" w:rsidRPr="00C4058C">
              <w:rPr>
                <w:color w:val="404040" w:themeColor="text1" w:themeTint="BF"/>
                <w:sz w:val="24"/>
                <w:szCs w:val="24"/>
              </w:rPr>
              <w:t xml:space="preserve">, </w:t>
            </w:r>
            <w:r>
              <w:rPr>
                <w:color w:val="404040" w:themeColor="text1" w:themeTint="BF"/>
                <w:sz w:val="24"/>
                <w:szCs w:val="24"/>
              </w:rPr>
              <w:t xml:space="preserve">using </w:t>
            </w:r>
            <w:r w:rsidR="00C4058C" w:rsidRPr="00C4058C">
              <w:rPr>
                <w:color w:val="404040" w:themeColor="text1" w:themeTint="BF"/>
                <w:sz w:val="24"/>
                <w:szCs w:val="24"/>
              </w:rPr>
              <w:t xml:space="preserve">plant poisons to stun fish, </w:t>
            </w:r>
            <w:r>
              <w:rPr>
                <w:color w:val="404040" w:themeColor="text1" w:themeTint="BF"/>
                <w:sz w:val="24"/>
                <w:szCs w:val="24"/>
              </w:rPr>
              <w:t xml:space="preserve">using </w:t>
            </w:r>
            <w:r w:rsidR="00C4058C" w:rsidRPr="00C4058C">
              <w:rPr>
                <w:color w:val="404040" w:themeColor="text1" w:themeTint="BF"/>
                <w:sz w:val="24"/>
                <w:szCs w:val="24"/>
              </w:rPr>
              <w:t xml:space="preserve">fishing </w:t>
            </w:r>
            <w:r w:rsidR="00253161">
              <w:rPr>
                <w:color w:val="404040" w:themeColor="text1" w:themeTint="BF"/>
                <w:sz w:val="24"/>
                <w:szCs w:val="24"/>
              </w:rPr>
              <w:t>nets</w:t>
            </w:r>
            <w:r w:rsidR="00C4058C" w:rsidRPr="00C4058C">
              <w:rPr>
                <w:color w:val="404040" w:themeColor="text1" w:themeTint="BF"/>
                <w:sz w:val="24"/>
                <w:szCs w:val="24"/>
              </w:rPr>
              <w:t>,</w:t>
            </w:r>
            <w:r>
              <w:rPr>
                <w:color w:val="404040" w:themeColor="text1" w:themeTint="BF"/>
                <w:sz w:val="24"/>
                <w:szCs w:val="24"/>
              </w:rPr>
              <w:t xml:space="preserve"> or</w:t>
            </w:r>
            <w:r w:rsidR="00C4058C" w:rsidRPr="00C4058C">
              <w:rPr>
                <w:color w:val="404040" w:themeColor="text1" w:themeTint="BF"/>
                <w:sz w:val="24"/>
                <w:szCs w:val="24"/>
              </w:rPr>
              <w:t xml:space="preserve"> harpoons</w:t>
            </w:r>
            <w:r>
              <w:rPr>
                <w:color w:val="404040" w:themeColor="text1" w:themeTint="BF"/>
                <w:sz w:val="24"/>
                <w:szCs w:val="24"/>
              </w:rPr>
              <w:t xml:space="preserve"> to catch sea food. </w:t>
            </w:r>
          </w:p>
          <w:p w:rsidR="00C4058C" w:rsidRPr="00C4058C" w:rsidRDefault="00A042FA" w:rsidP="00144499">
            <w:pPr>
              <w:pStyle w:val="ListParagraph"/>
              <w:numPr>
                <w:ilvl w:val="1"/>
                <w:numId w:val="12"/>
              </w:numPr>
              <w:rPr>
                <w:color w:val="404040" w:themeColor="text1" w:themeTint="BF"/>
                <w:sz w:val="24"/>
                <w:szCs w:val="24"/>
              </w:rPr>
            </w:pPr>
            <w:r>
              <w:rPr>
                <w:color w:val="404040" w:themeColor="text1" w:themeTint="BF"/>
                <w:sz w:val="24"/>
                <w:szCs w:val="24"/>
              </w:rPr>
              <w:t xml:space="preserve">They often enjoyed land crab, which was </w:t>
            </w:r>
            <w:r w:rsidR="00C4058C" w:rsidRPr="00C4058C">
              <w:rPr>
                <w:color w:val="404040" w:themeColor="text1" w:themeTint="BF"/>
                <w:sz w:val="24"/>
                <w:szCs w:val="24"/>
              </w:rPr>
              <w:t xml:space="preserve">part of </w:t>
            </w:r>
            <w:r>
              <w:rPr>
                <w:color w:val="404040" w:themeColor="text1" w:themeTint="BF"/>
                <w:sz w:val="24"/>
                <w:szCs w:val="24"/>
              </w:rPr>
              <w:t xml:space="preserve">a </w:t>
            </w:r>
            <w:r w:rsidR="00C4058C" w:rsidRPr="00C4058C">
              <w:rPr>
                <w:color w:val="404040" w:themeColor="text1" w:themeTint="BF"/>
                <w:sz w:val="24"/>
                <w:szCs w:val="24"/>
              </w:rPr>
              <w:t xml:space="preserve">main dish with </w:t>
            </w:r>
            <w:r>
              <w:rPr>
                <w:color w:val="404040" w:themeColor="text1" w:themeTint="BF"/>
                <w:sz w:val="24"/>
                <w:szCs w:val="24"/>
              </w:rPr>
              <w:t xml:space="preserve">manioc </w:t>
            </w:r>
            <w:r w:rsidR="00C4058C" w:rsidRPr="00C4058C">
              <w:rPr>
                <w:color w:val="404040" w:themeColor="text1" w:themeTint="BF"/>
                <w:sz w:val="24"/>
                <w:szCs w:val="24"/>
              </w:rPr>
              <w:t>and tamali sauce</w:t>
            </w:r>
            <w:r>
              <w:rPr>
                <w:color w:val="404040" w:themeColor="text1" w:themeTint="BF"/>
                <w:sz w:val="24"/>
                <w:szCs w:val="24"/>
              </w:rPr>
              <w:t xml:space="preserve"> (made from bitter manioc juices)</w:t>
            </w:r>
          </w:p>
          <w:p w:rsidR="00C4058C" w:rsidRPr="00A042FA" w:rsidRDefault="00A042FA" w:rsidP="00144499">
            <w:pPr>
              <w:pStyle w:val="ListParagraph"/>
              <w:numPr>
                <w:ilvl w:val="1"/>
                <w:numId w:val="12"/>
              </w:numPr>
              <w:rPr>
                <w:color w:val="404040" w:themeColor="text1" w:themeTint="BF"/>
                <w:sz w:val="24"/>
                <w:szCs w:val="24"/>
              </w:rPr>
            </w:pPr>
            <w:r>
              <w:rPr>
                <w:color w:val="404040" w:themeColor="text1" w:themeTint="BF"/>
                <w:sz w:val="24"/>
                <w:szCs w:val="24"/>
              </w:rPr>
              <w:t>They h</w:t>
            </w:r>
            <w:r w:rsidR="00C4058C" w:rsidRPr="00A042FA">
              <w:rPr>
                <w:color w:val="404040" w:themeColor="text1" w:themeTint="BF"/>
                <w:sz w:val="24"/>
                <w:szCs w:val="24"/>
              </w:rPr>
              <w:t>unte</w:t>
            </w:r>
            <w:r>
              <w:rPr>
                <w:color w:val="404040" w:themeColor="text1" w:themeTint="BF"/>
                <w:sz w:val="24"/>
                <w:szCs w:val="24"/>
              </w:rPr>
              <w:t xml:space="preserve">d with bow and arrows and dogs to capture </w:t>
            </w:r>
            <w:r w:rsidR="00C4058C" w:rsidRPr="00A042FA">
              <w:rPr>
                <w:color w:val="404040" w:themeColor="text1" w:themeTint="BF"/>
                <w:sz w:val="24"/>
                <w:szCs w:val="24"/>
              </w:rPr>
              <w:t>agouti, op</w:t>
            </w:r>
            <w:r>
              <w:rPr>
                <w:color w:val="404040" w:themeColor="text1" w:themeTint="BF"/>
                <w:sz w:val="24"/>
                <w:szCs w:val="24"/>
              </w:rPr>
              <w:t>ossum/manicou, and green iguana.  These animals were often</w:t>
            </w:r>
            <w:r w:rsidR="00C4058C" w:rsidRPr="00A042FA">
              <w:rPr>
                <w:color w:val="404040" w:themeColor="text1" w:themeTint="BF"/>
                <w:sz w:val="24"/>
                <w:szCs w:val="24"/>
              </w:rPr>
              <w:t xml:space="preserve"> </w:t>
            </w:r>
            <w:r>
              <w:rPr>
                <w:color w:val="404040" w:themeColor="text1" w:themeTint="BF"/>
                <w:sz w:val="24"/>
                <w:szCs w:val="24"/>
              </w:rPr>
              <w:t>b</w:t>
            </w:r>
            <w:r w:rsidR="00C4058C" w:rsidRPr="00A042FA">
              <w:rPr>
                <w:color w:val="404040" w:themeColor="text1" w:themeTint="BF"/>
                <w:sz w:val="24"/>
                <w:szCs w:val="24"/>
              </w:rPr>
              <w:t xml:space="preserve">oiled in manioc water, roasted, or smoked in </w:t>
            </w:r>
            <w:r>
              <w:rPr>
                <w:color w:val="404040" w:themeColor="text1" w:themeTint="BF"/>
                <w:sz w:val="24"/>
                <w:szCs w:val="24"/>
              </w:rPr>
              <w:t xml:space="preserve">a </w:t>
            </w:r>
            <w:r w:rsidR="00C4058C" w:rsidRPr="00A042FA">
              <w:rPr>
                <w:color w:val="404040" w:themeColor="text1" w:themeTint="BF"/>
                <w:sz w:val="24"/>
                <w:szCs w:val="24"/>
              </w:rPr>
              <w:t>boucan grill</w:t>
            </w:r>
            <w:r>
              <w:rPr>
                <w:color w:val="404040" w:themeColor="text1" w:themeTint="BF"/>
                <w:sz w:val="24"/>
                <w:szCs w:val="24"/>
              </w:rPr>
              <w:t>.</w:t>
            </w:r>
          </w:p>
          <w:p w:rsidR="00C4058C" w:rsidRPr="003260F8" w:rsidRDefault="00A042FA" w:rsidP="00144499">
            <w:pPr>
              <w:pStyle w:val="ListParagraph"/>
              <w:numPr>
                <w:ilvl w:val="1"/>
                <w:numId w:val="12"/>
              </w:numPr>
              <w:rPr>
                <w:color w:val="404040" w:themeColor="text1" w:themeTint="BF"/>
                <w:sz w:val="24"/>
                <w:szCs w:val="24"/>
              </w:rPr>
            </w:pPr>
            <w:r>
              <w:rPr>
                <w:color w:val="404040" w:themeColor="text1" w:themeTint="BF"/>
                <w:sz w:val="24"/>
                <w:szCs w:val="24"/>
              </w:rPr>
              <w:t>Birds like duck</w:t>
            </w:r>
            <w:r w:rsidR="00253161">
              <w:rPr>
                <w:color w:val="404040" w:themeColor="text1" w:themeTint="BF"/>
                <w:sz w:val="24"/>
                <w:szCs w:val="24"/>
              </w:rPr>
              <w:t>s</w:t>
            </w:r>
            <w:r>
              <w:rPr>
                <w:color w:val="404040" w:themeColor="text1" w:themeTint="BF"/>
                <w:sz w:val="24"/>
                <w:szCs w:val="24"/>
              </w:rPr>
              <w:t xml:space="preserve"> </w:t>
            </w:r>
            <w:r w:rsidR="00253161">
              <w:rPr>
                <w:color w:val="404040" w:themeColor="text1" w:themeTint="BF"/>
                <w:sz w:val="24"/>
                <w:szCs w:val="24"/>
              </w:rPr>
              <w:t xml:space="preserve">and other water fowl were </w:t>
            </w:r>
            <w:r>
              <w:rPr>
                <w:color w:val="404040" w:themeColor="text1" w:themeTint="BF"/>
                <w:sz w:val="24"/>
                <w:szCs w:val="24"/>
              </w:rPr>
              <w:t>also eaten</w:t>
            </w:r>
          </w:p>
          <w:p w:rsidR="001F2F97" w:rsidRDefault="001F2F97" w:rsidP="00406043">
            <w:pPr>
              <w:rPr>
                <w:color w:val="404040" w:themeColor="text1" w:themeTint="BF"/>
                <w:sz w:val="24"/>
                <w:szCs w:val="24"/>
              </w:rPr>
            </w:pPr>
          </w:p>
          <w:p w:rsidR="003260F8" w:rsidRDefault="003260F8" w:rsidP="000015AA">
            <w:pPr>
              <w:rPr>
                <w:color w:val="404040" w:themeColor="text1" w:themeTint="BF"/>
                <w:sz w:val="24"/>
                <w:szCs w:val="24"/>
              </w:rPr>
            </w:pPr>
            <w:r>
              <w:rPr>
                <w:color w:val="404040" w:themeColor="text1" w:themeTint="BF"/>
                <w:sz w:val="24"/>
                <w:szCs w:val="24"/>
              </w:rPr>
              <w:t xml:space="preserve">Ask students to think about the major differences between </w:t>
            </w:r>
            <w:r w:rsidR="00406043" w:rsidRPr="00C4058C">
              <w:rPr>
                <w:b/>
                <w:color w:val="404040" w:themeColor="text1" w:themeTint="BF"/>
                <w:sz w:val="24"/>
                <w:szCs w:val="24"/>
              </w:rPr>
              <w:t>hunter-gatherer</w:t>
            </w:r>
            <w:r w:rsidR="00A042FA">
              <w:rPr>
                <w:b/>
                <w:color w:val="404040" w:themeColor="text1" w:themeTint="BF"/>
                <w:sz w:val="24"/>
                <w:szCs w:val="24"/>
              </w:rPr>
              <w:t xml:space="preserve"> groups</w:t>
            </w:r>
            <w:r w:rsidR="00A042FA">
              <w:rPr>
                <w:color w:val="404040" w:themeColor="text1" w:themeTint="BF"/>
                <w:sz w:val="24"/>
                <w:szCs w:val="24"/>
              </w:rPr>
              <w:t xml:space="preserve"> and</w:t>
            </w:r>
            <w:r w:rsidR="00406043">
              <w:rPr>
                <w:color w:val="404040" w:themeColor="text1" w:themeTint="BF"/>
                <w:sz w:val="24"/>
                <w:szCs w:val="24"/>
              </w:rPr>
              <w:t xml:space="preserve"> </w:t>
            </w:r>
            <w:r w:rsidR="00A042FA">
              <w:rPr>
                <w:b/>
                <w:color w:val="404040" w:themeColor="text1" w:themeTint="BF"/>
                <w:sz w:val="24"/>
                <w:szCs w:val="24"/>
              </w:rPr>
              <w:t>agricultural farming groups</w:t>
            </w:r>
            <w:r>
              <w:rPr>
                <w:color w:val="404040" w:themeColor="text1" w:themeTint="BF"/>
                <w:sz w:val="24"/>
                <w:szCs w:val="24"/>
              </w:rPr>
              <w:t xml:space="preserve">.  What if our settlers always continued hunting-gathering instead of growing </w:t>
            </w:r>
            <w:r w:rsidR="00A042FA">
              <w:rPr>
                <w:color w:val="404040" w:themeColor="text1" w:themeTint="BF"/>
                <w:sz w:val="24"/>
                <w:szCs w:val="24"/>
              </w:rPr>
              <w:t>crops</w:t>
            </w:r>
            <w:r>
              <w:rPr>
                <w:color w:val="404040" w:themeColor="text1" w:themeTint="BF"/>
                <w:sz w:val="24"/>
                <w:szCs w:val="24"/>
              </w:rPr>
              <w:t xml:space="preserve"> </w:t>
            </w:r>
            <w:r w:rsidR="00C4058C">
              <w:rPr>
                <w:color w:val="404040" w:themeColor="text1" w:themeTint="BF"/>
                <w:sz w:val="24"/>
                <w:szCs w:val="24"/>
              </w:rPr>
              <w:t>in the Caribbean</w:t>
            </w:r>
            <w:r>
              <w:rPr>
                <w:color w:val="404040" w:themeColor="text1" w:themeTint="BF"/>
                <w:sz w:val="24"/>
                <w:szCs w:val="24"/>
              </w:rPr>
              <w:t xml:space="preserve">?  </w:t>
            </w:r>
            <w:r w:rsidR="00A042FA">
              <w:rPr>
                <w:color w:val="404040" w:themeColor="text1" w:themeTint="BF"/>
                <w:sz w:val="24"/>
                <w:szCs w:val="24"/>
              </w:rPr>
              <w:t xml:space="preserve">How did agriculture affect the </w:t>
            </w:r>
            <w:r w:rsidR="00144499">
              <w:rPr>
                <w:color w:val="404040" w:themeColor="text1" w:themeTint="BF"/>
                <w:sz w:val="24"/>
                <w:szCs w:val="24"/>
              </w:rPr>
              <w:t>Amerindian</w:t>
            </w:r>
            <w:r>
              <w:rPr>
                <w:color w:val="404040" w:themeColor="text1" w:themeTint="BF"/>
                <w:sz w:val="24"/>
                <w:szCs w:val="24"/>
              </w:rPr>
              <w:t xml:space="preserve"> way of life and ability to thrive </w:t>
            </w:r>
            <w:r w:rsidR="00C4058C">
              <w:rPr>
                <w:color w:val="404040" w:themeColor="text1" w:themeTint="BF"/>
                <w:sz w:val="24"/>
                <w:szCs w:val="24"/>
              </w:rPr>
              <w:t>on islands</w:t>
            </w:r>
            <w:r>
              <w:rPr>
                <w:color w:val="404040" w:themeColor="text1" w:themeTint="BF"/>
                <w:sz w:val="24"/>
                <w:szCs w:val="24"/>
              </w:rPr>
              <w:t>?</w:t>
            </w:r>
          </w:p>
          <w:p w:rsidR="003260F8" w:rsidRDefault="003260F8" w:rsidP="000015AA">
            <w:pPr>
              <w:rPr>
                <w:color w:val="404040" w:themeColor="text1" w:themeTint="BF"/>
                <w:sz w:val="24"/>
                <w:szCs w:val="24"/>
              </w:rPr>
            </w:pPr>
          </w:p>
          <w:p w:rsidR="00382FE4" w:rsidRDefault="00382FE4" w:rsidP="00EF1BF8">
            <w:pPr>
              <w:spacing w:after="120"/>
              <w:rPr>
                <w:color w:val="404040" w:themeColor="text1" w:themeTint="BF"/>
                <w:sz w:val="24"/>
                <w:szCs w:val="24"/>
              </w:rPr>
            </w:pPr>
            <w:r>
              <w:rPr>
                <w:color w:val="404040" w:themeColor="text1" w:themeTint="BF"/>
                <w:sz w:val="24"/>
                <w:szCs w:val="24"/>
              </w:rPr>
              <w:t>5</w:t>
            </w:r>
            <w:r w:rsidR="003260F8">
              <w:rPr>
                <w:color w:val="404040" w:themeColor="text1" w:themeTint="BF"/>
                <w:sz w:val="24"/>
                <w:szCs w:val="24"/>
              </w:rPr>
              <w:t xml:space="preserve">. </w:t>
            </w:r>
            <w:r>
              <w:rPr>
                <w:color w:val="404040" w:themeColor="text1" w:themeTint="BF"/>
                <w:sz w:val="24"/>
                <w:szCs w:val="24"/>
              </w:rPr>
              <w:t xml:space="preserve"> Introduce foods brought into the Caribbean by </w:t>
            </w:r>
            <w:r w:rsidR="00C4058C">
              <w:rPr>
                <w:color w:val="404040" w:themeColor="text1" w:themeTint="BF"/>
                <w:sz w:val="24"/>
                <w:szCs w:val="24"/>
              </w:rPr>
              <w:t>European</w:t>
            </w:r>
            <w:r w:rsidR="00144499">
              <w:rPr>
                <w:color w:val="404040" w:themeColor="text1" w:themeTint="BF"/>
                <w:sz w:val="24"/>
                <w:szCs w:val="24"/>
              </w:rPr>
              <w:t>s</w:t>
            </w:r>
            <w:r>
              <w:rPr>
                <w:color w:val="404040" w:themeColor="text1" w:themeTint="BF"/>
                <w:sz w:val="24"/>
                <w:szCs w:val="24"/>
              </w:rPr>
              <w:t>:</w:t>
            </w:r>
          </w:p>
          <w:p w:rsidR="004E2BEB" w:rsidRPr="006203EB" w:rsidRDefault="006203EB" w:rsidP="000015AA">
            <w:pPr>
              <w:rPr>
                <w:color w:val="404040" w:themeColor="text1" w:themeTint="BF"/>
                <w:sz w:val="24"/>
                <w:szCs w:val="24"/>
              </w:rPr>
            </w:pPr>
            <w:r>
              <w:rPr>
                <w:color w:val="404040" w:themeColor="text1" w:themeTint="BF"/>
                <w:sz w:val="24"/>
                <w:szCs w:val="24"/>
              </w:rPr>
              <w:t>J</w:t>
            </w:r>
            <w:r w:rsidR="00A042FA" w:rsidRPr="006203EB">
              <w:rPr>
                <w:color w:val="404040" w:themeColor="text1" w:themeTint="BF"/>
                <w:sz w:val="24"/>
                <w:szCs w:val="24"/>
              </w:rPr>
              <w:t>ump</w:t>
            </w:r>
            <w:r w:rsidR="003260F8" w:rsidRPr="006203EB">
              <w:rPr>
                <w:color w:val="404040" w:themeColor="text1" w:themeTint="BF"/>
                <w:sz w:val="24"/>
                <w:szCs w:val="24"/>
              </w:rPr>
              <w:t xml:space="preserve"> ahead to </w:t>
            </w:r>
            <w:r w:rsidR="009308EC" w:rsidRPr="006203EB">
              <w:rPr>
                <w:color w:val="404040" w:themeColor="text1" w:themeTint="BF"/>
                <w:sz w:val="24"/>
                <w:szCs w:val="24"/>
              </w:rPr>
              <w:t>1492</w:t>
            </w:r>
            <w:r w:rsidR="003260F8" w:rsidRPr="006203EB">
              <w:rPr>
                <w:color w:val="404040" w:themeColor="text1" w:themeTint="BF"/>
                <w:sz w:val="24"/>
                <w:szCs w:val="24"/>
              </w:rPr>
              <w:t xml:space="preserve"> and the arrival of the Europeans</w:t>
            </w:r>
            <w:r w:rsidR="004E2BEB" w:rsidRPr="006203EB">
              <w:rPr>
                <w:color w:val="404040" w:themeColor="text1" w:themeTint="BF"/>
                <w:sz w:val="24"/>
                <w:szCs w:val="24"/>
              </w:rPr>
              <w:t>, starting with Christopher Columbus</w:t>
            </w:r>
            <w:r w:rsidR="003260F8" w:rsidRPr="006203EB">
              <w:rPr>
                <w:color w:val="404040" w:themeColor="text1" w:themeTint="BF"/>
                <w:sz w:val="24"/>
                <w:szCs w:val="24"/>
              </w:rPr>
              <w:t xml:space="preserve">.  </w:t>
            </w:r>
            <w:r w:rsidR="004E2BEB" w:rsidRPr="006203EB">
              <w:rPr>
                <w:color w:val="404040" w:themeColor="text1" w:themeTint="BF"/>
                <w:sz w:val="24"/>
                <w:szCs w:val="24"/>
              </w:rPr>
              <w:t xml:space="preserve">Christopher Columbus was initially looking for the East Indies in southern Asia, which was a rich area for unique foods and spices.  He knew that sailing west would take him around the world to reach his destination, but he never knew he would find </w:t>
            </w:r>
            <w:r w:rsidR="00144499">
              <w:rPr>
                <w:color w:val="404040" w:themeColor="text1" w:themeTint="BF"/>
                <w:sz w:val="24"/>
                <w:szCs w:val="24"/>
              </w:rPr>
              <w:t>an entire continent</w:t>
            </w:r>
            <w:r w:rsidR="00144499" w:rsidRPr="006203EB">
              <w:rPr>
                <w:color w:val="404040" w:themeColor="text1" w:themeTint="BF"/>
                <w:sz w:val="24"/>
                <w:szCs w:val="24"/>
              </w:rPr>
              <w:t xml:space="preserve"> </w:t>
            </w:r>
            <w:r w:rsidR="004E2BEB" w:rsidRPr="006203EB">
              <w:rPr>
                <w:color w:val="404040" w:themeColor="text1" w:themeTint="BF"/>
                <w:sz w:val="24"/>
                <w:szCs w:val="24"/>
              </w:rPr>
              <w:t>this way.</w:t>
            </w:r>
          </w:p>
          <w:p w:rsidR="004E2BEB" w:rsidRDefault="004E2BEB" w:rsidP="000015AA">
            <w:pPr>
              <w:rPr>
                <w:color w:val="404040" w:themeColor="text1" w:themeTint="BF"/>
                <w:sz w:val="24"/>
                <w:szCs w:val="24"/>
              </w:rPr>
            </w:pPr>
          </w:p>
          <w:p w:rsidR="003260F8" w:rsidRDefault="004E2BEB" w:rsidP="000015AA">
            <w:pPr>
              <w:rPr>
                <w:color w:val="404040" w:themeColor="text1" w:themeTint="BF"/>
                <w:sz w:val="24"/>
                <w:szCs w:val="24"/>
              </w:rPr>
            </w:pPr>
            <w:r>
              <w:rPr>
                <w:color w:val="404040" w:themeColor="text1" w:themeTint="BF"/>
                <w:sz w:val="24"/>
                <w:szCs w:val="24"/>
              </w:rPr>
              <w:t>When Columbus and later Europeans explored the Caribbean, t</w:t>
            </w:r>
            <w:r w:rsidR="003260F8">
              <w:rPr>
                <w:color w:val="404040" w:themeColor="text1" w:themeTint="BF"/>
                <w:sz w:val="24"/>
                <w:szCs w:val="24"/>
              </w:rPr>
              <w:t xml:space="preserve">hey both </w:t>
            </w:r>
            <w:r w:rsidR="003260F8" w:rsidRPr="004E2BEB">
              <w:rPr>
                <w:i/>
                <w:color w:val="404040" w:themeColor="text1" w:themeTint="BF"/>
                <w:sz w:val="24"/>
                <w:szCs w:val="24"/>
              </w:rPr>
              <w:t>introduced</w:t>
            </w:r>
            <w:r w:rsidR="003260F8">
              <w:rPr>
                <w:color w:val="404040" w:themeColor="text1" w:themeTint="BF"/>
                <w:sz w:val="24"/>
                <w:szCs w:val="24"/>
              </w:rPr>
              <w:t xml:space="preserve"> and </w:t>
            </w:r>
            <w:r w:rsidR="003260F8" w:rsidRPr="00A042FA">
              <w:rPr>
                <w:i/>
                <w:color w:val="404040" w:themeColor="text1" w:themeTint="BF"/>
                <w:sz w:val="24"/>
                <w:szCs w:val="24"/>
              </w:rPr>
              <w:t>encountered</w:t>
            </w:r>
            <w:r w:rsidR="003260F8">
              <w:rPr>
                <w:color w:val="404040" w:themeColor="text1" w:themeTint="BF"/>
                <w:sz w:val="24"/>
                <w:szCs w:val="24"/>
              </w:rPr>
              <w:t xml:space="preserve"> a number of different </w:t>
            </w:r>
            <w:r w:rsidR="00A042FA">
              <w:rPr>
                <w:color w:val="404040" w:themeColor="text1" w:themeTint="BF"/>
                <w:sz w:val="24"/>
                <w:szCs w:val="24"/>
              </w:rPr>
              <w:t>foods and crops</w:t>
            </w:r>
            <w:r w:rsidR="003260F8">
              <w:rPr>
                <w:color w:val="404040" w:themeColor="text1" w:themeTint="BF"/>
                <w:sz w:val="24"/>
                <w:szCs w:val="24"/>
              </w:rPr>
              <w:t>, many of which were brought back to Europe or to other c</w:t>
            </w:r>
            <w:r w:rsidR="00A042FA">
              <w:rPr>
                <w:color w:val="404040" w:themeColor="text1" w:themeTint="BF"/>
                <w:sz w:val="24"/>
                <w:szCs w:val="24"/>
              </w:rPr>
              <w:t>olonies in the Americas.  Share</w:t>
            </w:r>
            <w:r w:rsidR="003260F8">
              <w:rPr>
                <w:color w:val="404040" w:themeColor="text1" w:themeTint="BF"/>
                <w:sz w:val="24"/>
                <w:szCs w:val="24"/>
              </w:rPr>
              <w:t xml:space="preserve"> a few major examples:</w:t>
            </w:r>
          </w:p>
          <w:p w:rsidR="003260F8" w:rsidRDefault="003260F8" w:rsidP="000015AA">
            <w:pPr>
              <w:rPr>
                <w:color w:val="404040" w:themeColor="text1" w:themeTint="BF"/>
                <w:sz w:val="24"/>
                <w:szCs w:val="24"/>
              </w:rPr>
            </w:pPr>
          </w:p>
          <w:p w:rsidR="003260F8" w:rsidRDefault="003260F8" w:rsidP="00406043">
            <w:pPr>
              <w:rPr>
                <w:color w:val="404040" w:themeColor="text1" w:themeTint="BF"/>
                <w:sz w:val="24"/>
                <w:szCs w:val="24"/>
              </w:rPr>
            </w:pPr>
            <w:r>
              <w:rPr>
                <w:color w:val="404040" w:themeColor="text1" w:themeTint="BF"/>
                <w:sz w:val="24"/>
                <w:szCs w:val="24"/>
              </w:rPr>
              <w:t xml:space="preserve">Items </w:t>
            </w:r>
            <w:r w:rsidRPr="004E2BEB">
              <w:rPr>
                <w:b/>
                <w:color w:val="404040" w:themeColor="text1" w:themeTint="BF"/>
                <w:sz w:val="24"/>
                <w:szCs w:val="24"/>
              </w:rPr>
              <w:t>encountered</w:t>
            </w:r>
            <w:r>
              <w:rPr>
                <w:color w:val="404040" w:themeColor="text1" w:themeTint="BF"/>
                <w:sz w:val="24"/>
                <w:szCs w:val="24"/>
              </w:rPr>
              <w:t xml:space="preserve"> by Europeans: </w:t>
            </w:r>
          </w:p>
          <w:p w:rsidR="003260F8" w:rsidRDefault="00F75847" w:rsidP="00F75847">
            <w:pPr>
              <w:ind w:left="720"/>
              <w:rPr>
                <w:color w:val="404040" w:themeColor="text1" w:themeTint="BF"/>
                <w:sz w:val="24"/>
                <w:szCs w:val="24"/>
              </w:rPr>
            </w:pPr>
            <w:r w:rsidRPr="00F75847">
              <w:rPr>
                <w:color w:val="404040" w:themeColor="text1" w:themeTint="BF"/>
                <w:sz w:val="24"/>
                <w:szCs w:val="24"/>
              </w:rPr>
              <w:t>Manioc/Cassava</w:t>
            </w:r>
            <w:r>
              <w:rPr>
                <w:color w:val="404040" w:themeColor="text1" w:themeTint="BF"/>
                <w:sz w:val="24"/>
                <w:szCs w:val="24"/>
              </w:rPr>
              <w:t>, b</w:t>
            </w:r>
            <w:r w:rsidRPr="00F75847">
              <w:rPr>
                <w:color w:val="404040" w:themeColor="text1" w:themeTint="BF"/>
                <w:sz w:val="24"/>
                <w:szCs w:val="24"/>
              </w:rPr>
              <w:t>eans</w:t>
            </w:r>
            <w:r>
              <w:rPr>
                <w:color w:val="404040" w:themeColor="text1" w:themeTint="BF"/>
                <w:sz w:val="24"/>
                <w:szCs w:val="24"/>
              </w:rPr>
              <w:t>, m</w:t>
            </w:r>
            <w:r w:rsidRPr="00F75847">
              <w:rPr>
                <w:color w:val="404040" w:themeColor="text1" w:themeTint="BF"/>
                <w:sz w:val="24"/>
                <w:szCs w:val="24"/>
              </w:rPr>
              <w:t>aize</w:t>
            </w:r>
            <w:r w:rsidR="002C5CF3">
              <w:rPr>
                <w:color w:val="404040" w:themeColor="text1" w:themeTint="BF"/>
                <w:sz w:val="24"/>
                <w:szCs w:val="24"/>
              </w:rPr>
              <w:t xml:space="preserve"> (</w:t>
            </w:r>
            <w:r w:rsidRPr="00F75847">
              <w:rPr>
                <w:color w:val="404040" w:themeColor="text1" w:themeTint="BF"/>
                <w:sz w:val="24"/>
                <w:szCs w:val="24"/>
              </w:rPr>
              <w:t>corn</w:t>
            </w:r>
            <w:r w:rsidR="002C5CF3">
              <w:rPr>
                <w:color w:val="404040" w:themeColor="text1" w:themeTint="BF"/>
                <w:sz w:val="24"/>
                <w:szCs w:val="24"/>
              </w:rPr>
              <w:t>)</w:t>
            </w:r>
            <w:r>
              <w:rPr>
                <w:color w:val="404040" w:themeColor="text1" w:themeTint="BF"/>
                <w:sz w:val="24"/>
                <w:szCs w:val="24"/>
              </w:rPr>
              <w:t>, s</w:t>
            </w:r>
            <w:r w:rsidRPr="00F75847">
              <w:rPr>
                <w:color w:val="404040" w:themeColor="text1" w:themeTint="BF"/>
                <w:sz w:val="24"/>
                <w:szCs w:val="24"/>
              </w:rPr>
              <w:t>weet potato</w:t>
            </w:r>
            <w:r>
              <w:rPr>
                <w:color w:val="404040" w:themeColor="text1" w:themeTint="BF"/>
                <w:sz w:val="24"/>
                <w:szCs w:val="24"/>
              </w:rPr>
              <w:t>, p</w:t>
            </w:r>
            <w:r w:rsidRPr="00F75847">
              <w:rPr>
                <w:color w:val="404040" w:themeColor="text1" w:themeTint="BF"/>
                <w:sz w:val="24"/>
                <w:szCs w:val="24"/>
              </w:rPr>
              <w:t>eppers</w:t>
            </w:r>
            <w:r>
              <w:rPr>
                <w:color w:val="404040" w:themeColor="text1" w:themeTint="BF"/>
                <w:sz w:val="24"/>
                <w:szCs w:val="24"/>
              </w:rPr>
              <w:t>, p</w:t>
            </w:r>
            <w:r w:rsidRPr="00F75847">
              <w:rPr>
                <w:color w:val="404040" w:themeColor="text1" w:themeTint="BF"/>
                <w:sz w:val="24"/>
                <w:szCs w:val="24"/>
              </w:rPr>
              <w:t>alm nuts</w:t>
            </w:r>
            <w:r>
              <w:rPr>
                <w:color w:val="404040" w:themeColor="text1" w:themeTint="BF"/>
                <w:sz w:val="24"/>
                <w:szCs w:val="24"/>
              </w:rPr>
              <w:t>, y</w:t>
            </w:r>
            <w:r w:rsidRPr="00F75847">
              <w:rPr>
                <w:color w:val="404040" w:themeColor="text1" w:themeTint="BF"/>
                <w:sz w:val="24"/>
                <w:szCs w:val="24"/>
              </w:rPr>
              <w:t>am and other starchy tuber crops</w:t>
            </w:r>
            <w:r>
              <w:rPr>
                <w:color w:val="404040" w:themeColor="text1" w:themeTint="BF"/>
                <w:sz w:val="24"/>
                <w:szCs w:val="24"/>
              </w:rPr>
              <w:t>, p</w:t>
            </w:r>
            <w:r w:rsidRPr="00F75847">
              <w:rPr>
                <w:color w:val="404040" w:themeColor="text1" w:themeTint="BF"/>
                <w:sz w:val="24"/>
                <w:szCs w:val="24"/>
              </w:rPr>
              <w:t>eanuts</w:t>
            </w:r>
            <w:r>
              <w:rPr>
                <w:color w:val="404040" w:themeColor="text1" w:themeTint="BF"/>
                <w:sz w:val="24"/>
                <w:szCs w:val="24"/>
              </w:rPr>
              <w:t>, g</w:t>
            </w:r>
            <w:r w:rsidRPr="00F75847">
              <w:rPr>
                <w:color w:val="404040" w:themeColor="text1" w:themeTint="BF"/>
                <w:sz w:val="24"/>
                <w:szCs w:val="24"/>
              </w:rPr>
              <w:t>uava</w:t>
            </w:r>
            <w:r>
              <w:rPr>
                <w:color w:val="404040" w:themeColor="text1" w:themeTint="BF"/>
                <w:sz w:val="24"/>
                <w:szCs w:val="24"/>
              </w:rPr>
              <w:t>, s</w:t>
            </w:r>
            <w:r w:rsidRPr="00F75847">
              <w:rPr>
                <w:color w:val="404040" w:themeColor="text1" w:themeTint="BF"/>
                <w:sz w:val="24"/>
                <w:szCs w:val="24"/>
              </w:rPr>
              <w:t>quash</w:t>
            </w:r>
            <w:r>
              <w:rPr>
                <w:color w:val="404040" w:themeColor="text1" w:themeTint="BF"/>
                <w:sz w:val="24"/>
                <w:szCs w:val="24"/>
              </w:rPr>
              <w:t>, p</w:t>
            </w:r>
            <w:r w:rsidRPr="00F75847">
              <w:rPr>
                <w:color w:val="404040" w:themeColor="text1" w:themeTint="BF"/>
                <w:sz w:val="24"/>
                <w:szCs w:val="24"/>
              </w:rPr>
              <w:t>ineapple</w:t>
            </w:r>
            <w:r>
              <w:rPr>
                <w:color w:val="404040" w:themeColor="text1" w:themeTint="BF"/>
                <w:sz w:val="24"/>
                <w:szCs w:val="24"/>
              </w:rPr>
              <w:t>, p</w:t>
            </w:r>
            <w:r w:rsidRPr="00F75847">
              <w:rPr>
                <w:color w:val="404040" w:themeColor="text1" w:themeTint="BF"/>
                <w:sz w:val="24"/>
                <w:szCs w:val="24"/>
              </w:rPr>
              <w:t>apaya</w:t>
            </w:r>
            <w:r w:rsidR="002C5CF3">
              <w:rPr>
                <w:color w:val="404040" w:themeColor="text1" w:themeTint="BF"/>
                <w:sz w:val="24"/>
                <w:szCs w:val="24"/>
              </w:rPr>
              <w:t xml:space="preserve"> (paw-paw)</w:t>
            </w:r>
            <w:r>
              <w:rPr>
                <w:color w:val="404040" w:themeColor="text1" w:themeTint="BF"/>
                <w:sz w:val="24"/>
                <w:szCs w:val="24"/>
              </w:rPr>
              <w:t xml:space="preserve">, </w:t>
            </w:r>
            <w:r w:rsidR="00A042FA" w:rsidRPr="004E2BEB">
              <w:rPr>
                <w:color w:val="404040" w:themeColor="text1" w:themeTint="BF"/>
                <w:sz w:val="24"/>
                <w:szCs w:val="24"/>
              </w:rPr>
              <w:t>plus</w:t>
            </w:r>
            <w:r>
              <w:rPr>
                <w:color w:val="404040" w:themeColor="text1" w:themeTint="BF"/>
                <w:sz w:val="24"/>
                <w:szCs w:val="24"/>
              </w:rPr>
              <w:t xml:space="preserve"> </w:t>
            </w:r>
            <w:r w:rsidR="002C5CF3">
              <w:rPr>
                <w:color w:val="404040" w:themeColor="text1" w:themeTint="BF"/>
                <w:sz w:val="24"/>
                <w:szCs w:val="24"/>
              </w:rPr>
              <w:t xml:space="preserve">other </w:t>
            </w:r>
            <w:r>
              <w:rPr>
                <w:color w:val="404040" w:themeColor="text1" w:themeTint="BF"/>
                <w:sz w:val="24"/>
                <w:szCs w:val="24"/>
              </w:rPr>
              <w:t>important crops like</w:t>
            </w:r>
            <w:r w:rsidR="00A042FA" w:rsidRPr="004E2BEB">
              <w:rPr>
                <w:color w:val="404040" w:themeColor="text1" w:themeTint="BF"/>
                <w:sz w:val="24"/>
                <w:szCs w:val="24"/>
              </w:rPr>
              <w:t xml:space="preserve"> </w:t>
            </w:r>
            <w:r w:rsidR="00A042FA" w:rsidRPr="00F75847">
              <w:rPr>
                <w:b/>
                <w:color w:val="404040" w:themeColor="text1" w:themeTint="BF"/>
                <w:sz w:val="24"/>
                <w:szCs w:val="24"/>
              </w:rPr>
              <w:t>t</w:t>
            </w:r>
            <w:r w:rsidR="003260F8" w:rsidRPr="00F75847">
              <w:rPr>
                <w:b/>
                <w:color w:val="404040" w:themeColor="text1" w:themeTint="BF"/>
                <w:sz w:val="24"/>
                <w:szCs w:val="24"/>
              </w:rPr>
              <w:t>obacco</w:t>
            </w:r>
          </w:p>
          <w:p w:rsidR="003260F8" w:rsidRDefault="003260F8" w:rsidP="00406043">
            <w:pPr>
              <w:ind w:left="720"/>
              <w:rPr>
                <w:color w:val="404040" w:themeColor="text1" w:themeTint="BF"/>
                <w:sz w:val="24"/>
                <w:szCs w:val="24"/>
              </w:rPr>
            </w:pPr>
          </w:p>
          <w:p w:rsidR="003260F8" w:rsidRDefault="003260F8" w:rsidP="00406043">
            <w:pPr>
              <w:rPr>
                <w:color w:val="404040" w:themeColor="text1" w:themeTint="BF"/>
                <w:sz w:val="24"/>
                <w:szCs w:val="24"/>
              </w:rPr>
            </w:pPr>
            <w:r>
              <w:rPr>
                <w:color w:val="404040" w:themeColor="text1" w:themeTint="BF"/>
                <w:sz w:val="24"/>
                <w:szCs w:val="24"/>
              </w:rPr>
              <w:t xml:space="preserve">Items </w:t>
            </w:r>
            <w:r w:rsidRPr="004E2BEB">
              <w:rPr>
                <w:b/>
                <w:color w:val="404040" w:themeColor="text1" w:themeTint="BF"/>
                <w:sz w:val="24"/>
                <w:szCs w:val="24"/>
              </w:rPr>
              <w:t>introduced</w:t>
            </w:r>
            <w:r>
              <w:rPr>
                <w:color w:val="404040" w:themeColor="text1" w:themeTint="BF"/>
                <w:sz w:val="24"/>
                <w:szCs w:val="24"/>
              </w:rPr>
              <w:t xml:space="preserve"> by Europeans:</w:t>
            </w:r>
          </w:p>
          <w:p w:rsidR="004E2BEB" w:rsidRDefault="004E2BEB" w:rsidP="004E2BEB">
            <w:pPr>
              <w:ind w:left="690"/>
              <w:rPr>
                <w:color w:val="404040" w:themeColor="text1" w:themeTint="BF"/>
                <w:sz w:val="24"/>
                <w:szCs w:val="24"/>
              </w:rPr>
            </w:pPr>
            <w:r>
              <w:rPr>
                <w:color w:val="404040" w:themeColor="text1" w:themeTint="BF"/>
                <w:sz w:val="24"/>
                <w:szCs w:val="24"/>
              </w:rPr>
              <w:t xml:space="preserve">Bananas, mangoes, oranges, spices (nutmeg, cinnamon, clove, ginger, etc.), garlic, onions (except some wild varieties), carrots, </w:t>
            </w:r>
            <w:r w:rsidR="009A3819">
              <w:rPr>
                <w:color w:val="404040" w:themeColor="text1" w:themeTint="BF"/>
                <w:sz w:val="24"/>
                <w:szCs w:val="24"/>
              </w:rPr>
              <w:t xml:space="preserve">lettuce, peas, </w:t>
            </w:r>
            <w:r>
              <w:rPr>
                <w:color w:val="404040" w:themeColor="text1" w:themeTint="BF"/>
                <w:sz w:val="24"/>
                <w:szCs w:val="24"/>
              </w:rPr>
              <w:t>coconuts, sugarcane, and livestock (</w:t>
            </w:r>
            <w:r w:rsidR="006E38AA">
              <w:rPr>
                <w:color w:val="404040" w:themeColor="text1" w:themeTint="BF"/>
                <w:sz w:val="24"/>
                <w:szCs w:val="24"/>
              </w:rPr>
              <w:t xml:space="preserve">cattle, </w:t>
            </w:r>
            <w:r>
              <w:rPr>
                <w:color w:val="404040" w:themeColor="text1" w:themeTint="BF"/>
                <w:sz w:val="24"/>
                <w:szCs w:val="24"/>
              </w:rPr>
              <w:t xml:space="preserve">pigs, goats, sheep) </w:t>
            </w:r>
          </w:p>
          <w:p w:rsidR="004E2BEB" w:rsidRDefault="004E2BEB" w:rsidP="004E2BEB">
            <w:pPr>
              <w:ind w:left="690"/>
              <w:rPr>
                <w:color w:val="404040" w:themeColor="text1" w:themeTint="BF"/>
                <w:sz w:val="24"/>
                <w:szCs w:val="24"/>
              </w:rPr>
            </w:pPr>
          </w:p>
          <w:p w:rsidR="004E2BEB" w:rsidRDefault="004E2BEB" w:rsidP="004E2BEB">
            <w:pPr>
              <w:ind w:left="690"/>
              <w:rPr>
                <w:color w:val="404040" w:themeColor="text1" w:themeTint="BF"/>
                <w:sz w:val="24"/>
                <w:szCs w:val="24"/>
              </w:rPr>
            </w:pPr>
            <w:r w:rsidRPr="00F75847">
              <w:rPr>
                <w:b/>
                <w:color w:val="404040" w:themeColor="text1" w:themeTint="BF"/>
                <w:sz w:val="24"/>
                <w:szCs w:val="24"/>
              </w:rPr>
              <w:t xml:space="preserve">Fun fact: </w:t>
            </w:r>
            <w:r>
              <w:rPr>
                <w:color w:val="404040" w:themeColor="text1" w:themeTint="BF"/>
                <w:sz w:val="24"/>
                <w:szCs w:val="24"/>
              </w:rPr>
              <w:t xml:space="preserve">Potatoes and tomatoes, two important staple crops </w:t>
            </w:r>
            <w:r w:rsidR="00F75847">
              <w:rPr>
                <w:color w:val="404040" w:themeColor="text1" w:themeTint="BF"/>
                <w:sz w:val="24"/>
                <w:szCs w:val="24"/>
              </w:rPr>
              <w:t xml:space="preserve">that were instrumental to the growth of the Europeans throughout modern history were actually discovered by Spanish sailors exploring lands </w:t>
            </w:r>
            <w:r w:rsidR="00F75847">
              <w:rPr>
                <w:color w:val="404040" w:themeColor="text1" w:themeTint="BF"/>
                <w:sz w:val="24"/>
                <w:szCs w:val="24"/>
              </w:rPr>
              <w:lastRenderedPageBreak/>
              <w:t xml:space="preserve">in Central America, shortly after encountering the Caribbean. </w:t>
            </w:r>
          </w:p>
          <w:p w:rsidR="00406043" w:rsidRDefault="00406043" w:rsidP="000015AA">
            <w:pPr>
              <w:rPr>
                <w:color w:val="404040" w:themeColor="text1" w:themeTint="BF"/>
                <w:sz w:val="24"/>
                <w:szCs w:val="24"/>
              </w:rPr>
            </w:pPr>
          </w:p>
          <w:p w:rsidR="008F6CDF" w:rsidRPr="008F6CDF" w:rsidRDefault="008F6CDF" w:rsidP="003D28FF">
            <w:pPr>
              <w:spacing w:after="120"/>
              <w:rPr>
                <w:b/>
                <w:color w:val="404040" w:themeColor="text1" w:themeTint="BF"/>
                <w:sz w:val="24"/>
                <w:szCs w:val="24"/>
              </w:rPr>
            </w:pPr>
            <w:r w:rsidRPr="008F6CDF">
              <w:rPr>
                <w:b/>
                <w:color w:val="404040" w:themeColor="text1" w:themeTint="BF"/>
                <w:sz w:val="24"/>
                <w:szCs w:val="24"/>
              </w:rPr>
              <w:t>Debriefing</w:t>
            </w:r>
          </w:p>
          <w:p w:rsidR="00406043" w:rsidRDefault="00382FE4" w:rsidP="00406043">
            <w:pPr>
              <w:rPr>
                <w:color w:val="404040" w:themeColor="text1" w:themeTint="BF"/>
                <w:sz w:val="24"/>
                <w:szCs w:val="24"/>
              </w:rPr>
            </w:pPr>
            <w:r>
              <w:rPr>
                <w:color w:val="404040" w:themeColor="text1" w:themeTint="BF"/>
                <w:sz w:val="24"/>
                <w:szCs w:val="24"/>
              </w:rPr>
              <w:t xml:space="preserve">Did students </w:t>
            </w:r>
            <w:r w:rsidRPr="004E2BEB">
              <w:rPr>
                <w:color w:val="404040" w:themeColor="text1" w:themeTint="BF"/>
                <w:sz w:val="24"/>
                <w:szCs w:val="24"/>
              </w:rPr>
              <w:t>struggle</w:t>
            </w:r>
            <w:r>
              <w:rPr>
                <w:color w:val="404040" w:themeColor="text1" w:themeTint="BF"/>
                <w:sz w:val="24"/>
                <w:szCs w:val="24"/>
              </w:rPr>
              <w:t xml:space="preserve"> </w:t>
            </w:r>
            <w:r w:rsidR="00144499">
              <w:rPr>
                <w:color w:val="404040" w:themeColor="text1" w:themeTint="BF"/>
                <w:sz w:val="24"/>
                <w:szCs w:val="24"/>
              </w:rPr>
              <w:t xml:space="preserve">to identify </w:t>
            </w:r>
            <w:r w:rsidR="00F75847">
              <w:rPr>
                <w:color w:val="404040" w:themeColor="text1" w:themeTint="BF"/>
                <w:sz w:val="24"/>
                <w:szCs w:val="24"/>
              </w:rPr>
              <w:t>New vs. Old World</w:t>
            </w:r>
            <w:r>
              <w:rPr>
                <w:color w:val="404040" w:themeColor="text1" w:themeTint="BF"/>
                <w:sz w:val="24"/>
                <w:szCs w:val="24"/>
              </w:rPr>
              <w:t xml:space="preserve"> foods</w:t>
            </w:r>
            <w:r w:rsidR="00406043">
              <w:rPr>
                <w:color w:val="404040" w:themeColor="text1" w:themeTint="BF"/>
                <w:sz w:val="24"/>
                <w:szCs w:val="24"/>
              </w:rPr>
              <w:t xml:space="preserve">?  </w:t>
            </w:r>
            <w:r>
              <w:rPr>
                <w:color w:val="404040" w:themeColor="text1" w:themeTint="BF"/>
                <w:sz w:val="24"/>
                <w:szCs w:val="24"/>
              </w:rPr>
              <w:t>R</w:t>
            </w:r>
            <w:r w:rsidR="00406043">
              <w:rPr>
                <w:color w:val="404040" w:themeColor="text1" w:themeTint="BF"/>
                <w:sz w:val="24"/>
                <w:szCs w:val="24"/>
              </w:rPr>
              <w:t>emind them that it is hard t</w:t>
            </w:r>
            <w:r w:rsidR="00F75847">
              <w:rPr>
                <w:color w:val="404040" w:themeColor="text1" w:themeTint="BF"/>
                <w:sz w:val="24"/>
                <w:szCs w:val="24"/>
              </w:rPr>
              <w:t xml:space="preserve">o determine where a crop came from </w:t>
            </w:r>
            <w:r w:rsidR="00406043">
              <w:rPr>
                <w:color w:val="404040" w:themeColor="text1" w:themeTint="BF"/>
                <w:sz w:val="24"/>
                <w:szCs w:val="24"/>
              </w:rPr>
              <w:t>through observation alone</w:t>
            </w:r>
            <w:r>
              <w:rPr>
                <w:color w:val="404040" w:themeColor="text1" w:themeTint="BF"/>
                <w:sz w:val="24"/>
                <w:szCs w:val="24"/>
              </w:rPr>
              <w:t>,</w:t>
            </w:r>
            <w:r w:rsidR="00406043">
              <w:rPr>
                <w:color w:val="404040" w:themeColor="text1" w:themeTint="BF"/>
                <w:sz w:val="24"/>
                <w:szCs w:val="24"/>
              </w:rPr>
              <w:t xml:space="preserve"> because </w:t>
            </w:r>
            <w:r w:rsidR="00F75847">
              <w:rPr>
                <w:color w:val="404040" w:themeColor="text1" w:themeTint="BF"/>
                <w:sz w:val="24"/>
                <w:szCs w:val="24"/>
              </w:rPr>
              <w:t>most of them s</w:t>
            </w:r>
            <w:r w:rsidR="00406043">
              <w:rPr>
                <w:color w:val="404040" w:themeColor="text1" w:themeTint="BF"/>
                <w:sz w:val="24"/>
                <w:szCs w:val="24"/>
              </w:rPr>
              <w:t xml:space="preserve">hare one characteristic:  </w:t>
            </w:r>
            <w:r w:rsidR="00406043" w:rsidRPr="00406043">
              <w:rPr>
                <w:b/>
                <w:color w:val="404040" w:themeColor="text1" w:themeTint="BF"/>
                <w:sz w:val="24"/>
                <w:szCs w:val="24"/>
              </w:rPr>
              <w:t>they can grow and thrive in tro</w:t>
            </w:r>
            <w:r>
              <w:rPr>
                <w:b/>
                <w:color w:val="404040" w:themeColor="text1" w:themeTint="BF"/>
                <w:sz w:val="24"/>
                <w:szCs w:val="24"/>
              </w:rPr>
              <w:t>pical environments and have thrived</w:t>
            </w:r>
            <w:r w:rsidR="00406043" w:rsidRPr="00406043">
              <w:rPr>
                <w:b/>
                <w:color w:val="404040" w:themeColor="text1" w:themeTint="BF"/>
                <w:sz w:val="24"/>
                <w:szCs w:val="24"/>
              </w:rPr>
              <w:t xml:space="preserve"> </w:t>
            </w:r>
            <w:r w:rsidR="00F75847">
              <w:rPr>
                <w:b/>
                <w:color w:val="404040" w:themeColor="text1" w:themeTint="BF"/>
                <w:sz w:val="24"/>
                <w:szCs w:val="24"/>
              </w:rPr>
              <w:t>in the Caribbean</w:t>
            </w:r>
            <w:r w:rsidR="00406043" w:rsidRPr="00406043">
              <w:rPr>
                <w:b/>
                <w:color w:val="404040" w:themeColor="text1" w:themeTint="BF"/>
                <w:sz w:val="24"/>
                <w:szCs w:val="24"/>
              </w:rPr>
              <w:t xml:space="preserve"> for hundreds of years</w:t>
            </w:r>
            <w:r w:rsidR="00F75847">
              <w:rPr>
                <w:b/>
                <w:color w:val="404040" w:themeColor="text1" w:themeTint="BF"/>
                <w:sz w:val="24"/>
                <w:szCs w:val="24"/>
              </w:rPr>
              <w:t>!</w:t>
            </w:r>
          </w:p>
          <w:p w:rsidR="00406043" w:rsidRDefault="00406043" w:rsidP="00406043">
            <w:pPr>
              <w:rPr>
                <w:color w:val="404040" w:themeColor="text1" w:themeTint="BF"/>
                <w:sz w:val="24"/>
                <w:szCs w:val="24"/>
              </w:rPr>
            </w:pPr>
          </w:p>
          <w:p w:rsidR="00406043" w:rsidRDefault="00F75847" w:rsidP="006203EB">
            <w:pPr>
              <w:spacing w:after="120"/>
              <w:rPr>
                <w:color w:val="404040" w:themeColor="text1" w:themeTint="BF"/>
                <w:sz w:val="24"/>
                <w:szCs w:val="24"/>
              </w:rPr>
            </w:pPr>
            <w:r>
              <w:rPr>
                <w:color w:val="404040" w:themeColor="text1" w:themeTint="BF"/>
                <w:sz w:val="24"/>
                <w:szCs w:val="24"/>
              </w:rPr>
              <w:t>You can u</w:t>
            </w:r>
            <w:r w:rsidR="00406043">
              <w:rPr>
                <w:color w:val="404040" w:themeColor="text1" w:themeTint="BF"/>
                <w:sz w:val="24"/>
                <w:szCs w:val="24"/>
              </w:rPr>
              <w:t>se this opportunity to describe why plants/foods are so important to archeologists when studying a culture:</w:t>
            </w:r>
          </w:p>
          <w:p w:rsidR="00144499" w:rsidRDefault="00144499" w:rsidP="00144499">
            <w:pPr>
              <w:pStyle w:val="ListParagraph"/>
              <w:numPr>
                <w:ilvl w:val="0"/>
                <w:numId w:val="12"/>
              </w:numPr>
              <w:rPr>
                <w:color w:val="404040" w:themeColor="text1" w:themeTint="BF"/>
                <w:sz w:val="24"/>
                <w:szCs w:val="24"/>
              </w:rPr>
            </w:pPr>
            <w:r>
              <w:rPr>
                <w:color w:val="404040" w:themeColor="text1" w:themeTint="BF"/>
                <w:sz w:val="24"/>
                <w:szCs w:val="24"/>
              </w:rPr>
              <w:t>We can gain insight into how people in that culture lived. You can understand how much time they needed to spend getting food; how reliable those foods were; the amount of energy (calories) available, and demographic information (health, diet diversity, mortality/life-expectancy, etc.)</w:t>
            </w:r>
          </w:p>
          <w:p w:rsidR="00144499" w:rsidRPr="00E207FC" w:rsidRDefault="00144499" w:rsidP="00144499">
            <w:pPr>
              <w:pStyle w:val="ListParagraph"/>
              <w:rPr>
                <w:color w:val="404040" w:themeColor="text1" w:themeTint="BF"/>
                <w:sz w:val="24"/>
                <w:szCs w:val="24"/>
              </w:rPr>
            </w:pPr>
          </w:p>
          <w:p w:rsidR="00144499" w:rsidRDefault="00144499" w:rsidP="00144499">
            <w:pPr>
              <w:pStyle w:val="ListParagraph"/>
              <w:numPr>
                <w:ilvl w:val="0"/>
                <w:numId w:val="12"/>
              </w:numPr>
              <w:rPr>
                <w:color w:val="404040" w:themeColor="text1" w:themeTint="BF"/>
                <w:sz w:val="24"/>
                <w:szCs w:val="24"/>
              </w:rPr>
            </w:pPr>
            <w:r>
              <w:rPr>
                <w:color w:val="404040" w:themeColor="text1" w:themeTint="BF"/>
                <w:sz w:val="24"/>
                <w:szCs w:val="24"/>
              </w:rPr>
              <w:t>We can determine the nutritional quality of their diet. This can be helpful to modern nutritional science as most traditional diets were well balanced and perfectly suited to the local environment, meaning people got all their nutrients (protein, calories, vitamins, etc.) through local combinations.</w:t>
            </w:r>
          </w:p>
          <w:p w:rsidR="00144499" w:rsidRDefault="00144499" w:rsidP="000E1E83">
            <w:pPr>
              <w:pStyle w:val="ListParagraph"/>
              <w:ind w:left="1080"/>
              <w:rPr>
                <w:color w:val="404040" w:themeColor="text1" w:themeTint="BF"/>
                <w:sz w:val="24"/>
                <w:szCs w:val="24"/>
              </w:rPr>
            </w:pPr>
          </w:p>
          <w:p w:rsidR="00406043" w:rsidRPr="00406043" w:rsidRDefault="00406043" w:rsidP="00144499">
            <w:pPr>
              <w:pStyle w:val="ListParagraph"/>
              <w:numPr>
                <w:ilvl w:val="0"/>
                <w:numId w:val="12"/>
              </w:numPr>
              <w:rPr>
                <w:color w:val="404040" w:themeColor="text1" w:themeTint="BF"/>
                <w:sz w:val="24"/>
                <w:szCs w:val="24"/>
              </w:rPr>
            </w:pPr>
            <w:r w:rsidRPr="00406043">
              <w:rPr>
                <w:color w:val="404040" w:themeColor="text1" w:themeTint="BF"/>
                <w:sz w:val="24"/>
                <w:szCs w:val="24"/>
              </w:rPr>
              <w:t>They help us determine where a group may have come from</w:t>
            </w:r>
            <w:r w:rsidR="00382FE4">
              <w:rPr>
                <w:color w:val="404040" w:themeColor="text1" w:themeTint="BF"/>
                <w:sz w:val="24"/>
                <w:szCs w:val="24"/>
              </w:rPr>
              <w:t xml:space="preserve">, for example, by determining </w:t>
            </w:r>
            <w:r w:rsidRPr="00406043">
              <w:rPr>
                <w:color w:val="404040" w:themeColor="text1" w:themeTint="BF"/>
                <w:sz w:val="24"/>
                <w:szCs w:val="24"/>
              </w:rPr>
              <w:t>if the same types of seeds, pods, plants, fruits are found in one region vs. another;</w:t>
            </w:r>
            <w:r w:rsidR="00144499">
              <w:rPr>
                <w:color w:val="404040" w:themeColor="text1" w:themeTint="BF"/>
                <w:sz w:val="24"/>
                <w:szCs w:val="24"/>
              </w:rPr>
              <w:t xml:space="preserve"> (thus, you can trace migrations of groups)</w:t>
            </w:r>
          </w:p>
          <w:p w:rsidR="00406043" w:rsidRDefault="00406043" w:rsidP="00406043">
            <w:pPr>
              <w:ind w:left="360"/>
              <w:rPr>
                <w:color w:val="404040" w:themeColor="text1" w:themeTint="BF"/>
                <w:sz w:val="24"/>
                <w:szCs w:val="24"/>
              </w:rPr>
            </w:pPr>
          </w:p>
          <w:p w:rsidR="00406043" w:rsidRPr="003260F8" w:rsidRDefault="009308EC" w:rsidP="00144499">
            <w:pPr>
              <w:pStyle w:val="ListParagraph"/>
              <w:numPr>
                <w:ilvl w:val="0"/>
                <w:numId w:val="12"/>
              </w:numPr>
              <w:rPr>
                <w:color w:val="404040" w:themeColor="text1" w:themeTint="BF"/>
                <w:sz w:val="24"/>
                <w:szCs w:val="24"/>
              </w:rPr>
            </w:pPr>
            <w:r>
              <w:rPr>
                <w:color w:val="404040" w:themeColor="text1" w:themeTint="BF"/>
                <w:sz w:val="24"/>
                <w:szCs w:val="24"/>
              </w:rPr>
              <w:t>Sometimes we</w:t>
            </w:r>
            <w:r w:rsidR="00406043" w:rsidRPr="003260F8">
              <w:rPr>
                <w:color w:val="404040" w:themeColor="text1" w:themeTint="BF"/>
                <w:sz w:val="24"/>
                <w:szCs w:val="24"/>
              </w:rPr>
              <w:t xml:space="preserve"> can date the material</w:t>
            </w:r>
            <w:r w:rsidR="00382FE4">
              <w:rPr>
                <w:color w:val="404040" w:themeColor="text1" w:themeTint="BF"/>
                <w:sz w:val="24"/>
                <w:szCs w:val="24"/>
              </w:rPr>
              <w:t>s found</w:t>
            </w:r>
            <w:r w:rsidR="00406043" w:rsidRPr="003260F8">
              <w:rPr>
                <w:color w:val="404040" w:themeColor="text1" w:themeTint="BF"/>
                <w:sz w:val="24"/>
                <w:szCs w:val="24"/>
              </w:rPr>
              <w:t xml:space="preserve"> and study </w:t>
            </w:r>
            <w:r w:rsidR="00382FE4">
              <w:rPr>
                <w:color w:val="404040" w:themeColor="text1" w:themeTint="BF"/>
                <w:sz w:val="24"/>
                <w:szCs w:val="24"/>
              </w:rPr>
              <w:t>their</w:t>
            </w:r>
            <w:r w:rsidR="00406043" w:rsidRPr="003260F8">
              <w:rPr>
                <w:color w:val="404040" w:themeColor="text1" w:themeTint="BF"/>
                <w:sz w:val="24"/>
                <w:szCs w:val="24"/>
              </w:rPr>
              <w:t xml:space="preserve"> botanical properties</w:t>
            </w:r>
            <w:r w:rsidR="00382FE4">
              <w:rPr>
                <w:color w:val="404040" w:themeColor="text1" w:themeTint="BF"/>
                <w:sz w:val="24"/>
                <w:szCs w:val="24"/>
              </w:rPr>
              <w:t xml:space="preserve"> to determine their origins</w:t>
            </w:r>
            <w:r w:rsidR="001A3CD0">
              <w:rPr>
                <w:color w:val="404040" w:themeColor="text1" w:themeTint="BF"/>
                <w:sz w:val="24"/>
                <w:szCs w:val="24"/>
              </w:rPr>
              <w:t>;</w:t>
            </w:r>
          </w:p>
          <w:p w:rsidR="00B0454A" w:rsidRPr="000E1E83" w:rsidRDefault="00B0454A" w:rsidP="000E1E83">
            <w:pPr>
              <w:rPr>
                <w:color w:val="404040" w:themeColor="text1" w:themeTint="BF"/>
                <w:sz w:val="24"/>
                <w:szCs w:val="24"/>
              </w:rPr>
            </w:pPr>
          </w:p>
          <w:p w:rsidR="00B0454A" w:rsidRDefault="00F75847" w:rsidP="00144499">
            <w:pPr>
              <w:pStyle w:val="ListParagraph"/>
              <w:numPr>
                <w:ilvl w:val="0"/>
                <w:numId w:val="12"/>
              </w:numPr>
              <w:rPr>
                <w:color w:val="404040" w:themeColor="text1" w:themeTint="BF"/>
                <w:sz w:val="24"/>
                <w:szCs w:val="24"/>
              </w:rPr>
            </w:pPr>
            <w:r>
              <w:rPr>
                <w:color w:val="404040" w:themeColor="text1" w:themeTint="BF"/>
                <w:sz w:val="24"/>
                <w:szCs w:val="24"/>
              </w:rPr>
              <w:t>We can identify p</w:t>
            </w:r>
            <w:r w:rsidR="00B0454A">
              <w:rPr>
                <w:color w:val="404040" w:themeColor="text1" w:themeTint="BF"/>
                <w:sz w:val="24"/>
                <w:szCs w:val="24"/>
              </w:rPr>
              <w:t>otential</w:t>
            </w:r>
            <w:r>
              <w:rPr>
                <w:color w:val="404040" w:themeColor="text1" w:themeTint="BF"/>
                <w:sz w:val="24"/>
                <w:szCs w:val="24"/>
              </w:rPr>
              <w:t xml:space="preserve"> areas where </w:t>
            </w:r>
            <w:r w:rsidR="00B0454A">
              <w:rPr>
                <w:color w:val="404040" w:themeColor="text1" w:themeTint="BF"/>
                <w:sz w:val="24"/>
                <w:szCs w:val="24"/>
              </w:rPr>
              <w:t>resource competition</w:t>
            </w:r>
            <w:r>
              <w:rPr>
                <w:color w:val="404040" w:themeColor="text1" w:themeTint="BF"/>
                <w:sz w:val="24"/>
                <w:szCs w:val="24"/>
              </w:rPr>
              <w:t xml:space="preserve"> (food shortages)</w:t>
            </w:r>
            <w:r w:rsidR="00B0454A">
              <w:rPr>
                <w:color w:val="404040" w:themeColor="text1" w:themeTint="BF"/>
                <w:sz w:val="24"/>
                <w:szCs w:val="24"/>
              </w:rPr>
              <w:t xml:space="preserve"> </w:t>
            </w:r>
            <w:r>
              <w:rPr>
                <w:color w:val="404040" w:themeColor="text1" w:themeTint="BF"/>
                <w:sz w:val="24"/>
                <w:szCs w:val="24"/>
              </w:rPr>
              <w:t xml:space="preserve">might have been a problem, causing </w:t>
            </w:r>
            <w:r w:rsidR="00B0454A">
              <w:rPr>
                <w:color w:val="404040" w:themeColor="text1" w:themeTint="BF"/>
                <w:sz w:val="24"/>
                <w:szCs w:val="24"/>
              </w:rPr>
              <w:t xml:space="preserve">tension </w:t>
            </w:r>
            <w:r>
              <w:rPr>
                <w:color w:val="404040" w:themeColor="text1" w:themeTint="BF"/>
                <w:sz w:val="24"/>
                <w:szCs w:val="24"/>
              </w:rPr>
              <w:t>among different groups and neighboring cultures</w:t>
            </w:r>
          </w:p>
          <w:p w:rsidR="009B2CB7" w:rsidRPr="00E207FC" w:rsidRDefault="009B2CB7" w:rsidP="00E207FC">
            <w:pPr>
              <w:rPr>
                <w:color w:val="404040" w:themeColor="text1" w:themeTint="BF"/>
                <w:sz w:val="24"/>
                <w:szCs w:val="24"/>
              </w:rPr>
            </w:pPr>
          </w:p>
          <w:p w:rsidR="000015AA" w:rsidRPr="000015AA" w:rsidRDefault="00406043" w:rsidP="000015AA">
            <w:pPr>
              <w:spacing w:after="120"/>
              <w:rPr>
                <w:color w:val="404040" w:themeColor="text1" w:themeTint="BF"/>
                <w:sz w:val="24"/>
                <w:szCs w:val="24"/>
              </w:rPr>
            </w:pPr>
            <w:r>
              <w:rPr>
                <w:color w:val="404040" w:themeColor="text1" w:themeTint="BF"/>
                <w:sz w:val="24"/>
                <w:szCs w:val="24"/>
              </w:rPr>
              <w:t xml:space="preserve">It’s important to note just how </w:t>
            </w:r>
            <w:r w:rsidRPr="00F75847">
              <w:rPr>
                <w:i/>
                <w:color w:val="404040" w:themeColor="text1" w:themeTint="BF"/>
                <w:sz w:val="24"/>
                <w:szCs w:val="24"/>
              </w:rPr>
              <w:t>life-changing</w:t>
            </w:r>
            <w:r>
              <w:rPr>
                <w:color w:val="404040" w:themeColor="text1" w:themeTint="BF"/>
                <w:sz w:val="24"/>
                <w:szCs w:val="24"/>
              </w:rPr>
              <w:t xml:space="preserve"> it was for societies to be able to grow their own food and domesticate their own animals for food.  This eliminated the </w:t>
            </w:r>
            <w:r w:rsidR="00382FE4">
              <w:rPr>
                <w:color w:val="404040" w:themeColor="text1" w:themeTint="BF"/>
                <w:sz w:val="24"/>
                <w:szCs w:val="24"/>
              </w:rPr>
              <w:t xml:space="preserve">migrating lifestyle, with </w:t>
            </w:r>
            <w:r>
              <w:rPr>
                <w:color w:val="404040" w:themeColor="text1" w:themeTint="BF"/>
                <w:sz w:val="24"/>
                <w:szCs w:val="24"/>
              </w:rPr>
              <w:t>small bands of groups travel</w:t>
            </w:r>
            <w:r w:rsidR="00382FE4">
              <w:rPr>
                <w:color w:val="404040" w:themeColor="text1" w:themeTint="BF"/>
                <w:sz w:val="24"/>
                <w:szCs w:val="24"/>
              </w:rPr>
              <w:t>ing</w:t>
            </w:r>
            <w:r>
              <w:rPr>
                <w:color w:val="404040" w:themeColor="text1" w:themeTint="BF"/>
                <w:sz w:val="24"/>
                <w:szCs w:val="24"/>
              </w:rPr>
              <w:t xml:space="preserve"> great distances to survive, </w:t>
            </w:r>
            <w:r w:rsidR="00382FE4">
              <w:rPr>
                <w:color w:val="404040" w:themeColor="text1" w:themeTint="BF"/>
                <w:sz w:val="24"/>
                <w:szCs w:val="24"/>
              </w:rPr>
              <w:t xml:space="preserve">and led to communal, sedentary lifestyles, where people lived in one place for a long time.  The development of agriculture and farming practices </w:t>
            </w:r>
            <w:r>
              <w:rPr>
                <w:color w:val="404040" w:themeColor="text1" w:themeTint="BF"/>
                <w:sz w:val="24"/>
                <w:szCs w:val="24"/>
              </w:rPr>
              <w:t xml:space="preserve">led to civilizations being built and becoming more advanced in terms of culture, structure, and technological development.  </w:t>
            </w:r>
            <w:r w:rsidR="00270C93">
              <w:rPr>
                <w:color w:val="404040" w:themeColor="text1" w:themeTint="BF"/>
                <w:sz w:val="24"/>
                <w:szCs w:val="24"/>
              </w:rPr>
              <w:br/>
            </w:r>
            <w:r>
              <w:rPr>
                <w:b/>
                <w:color w:val="404040" w:themeColor="text1" w:themeTint="BF"/>
                <w:sz w:val="24"/>
                <w:szCs w:val="24"/>
              </w:rPr>
              <w:br/>
            </w:r>
            <w:r w:rsidR="000015AA" w:rsidRPr="000015AA">
              <w:rPr>
                <w:b/>
                <w:color w:val="404040" w:themeColor="text1" w:themeTint="BF"/>
                <w:sz w:val="24"/>
                <w:szCs w:val="24"/>
              </w:rPr>
              <w:t>Extension</w:t>
            </w:r>
            <w:r w:rsidR="00EE1F90">
              <w:rPr>
                <w:b/>
                <w:color w:val="404040" w:themeColor="text1" w:themeTint="BF"/>
                <w:sz w:val="24"/>
                <w:szCs w:val="24"/>
              </w:rPr>
              <w:t xml:space="preserve"> Questions</w:t>
            </w:r>
            <w:r w:rsidR="000015AA" w:rsidRPr="000015AA">
              <w:rPr>
                <w:b/>
                <w:color w:val="404040" w:themeColor="text1" w:themeTint="BF"/>
                <w:sz w:val="24"/>
                <w:szCs w:val="24"/>
              </w:rPr>
              <w:t xml:space="preserve"> (Secondary)</w:t>
            </w:r>
          </w:p>
          <w:p w:rsidR="000015AA" w:rsidRDefault="005C4455" w:rsidP="000015AA">
            <w:pPr>
              <w:spacing w:after="120"/>
              <w:rPr>
                <w:color w:val="404040" w:themeColor="text1" w:themeTint="BF"/>
                <w:sz w:val="24"/>
                <w:szCs w:val="24"/>
              </w:rPr>
            </w:pPr>
            <w:r>
              <w:rPr>
                <w:color w:val="404040" w:themeColor="text1" w:themeTint="BF"/>
                <w:sz w:val="24"/>
                <w:szCs w:val="24"/>
              </w:rPr>
              <w:t xml:space="preserve">How did introduction of new plant and animal species affect the ecosystems of the Caribbean islands?  Research one instance of a new species being introduced and report on its effect on the local ecosystem and/or food chain.  Support your report with credible sources found in books or online (encyclopedias, </w:t>
            </w:r>
            <w:r w:rsidR="00270C93">
              <w:rPr>
                <w:color w:val="404040" w:themeColor="text1" w:themeTint="BF"/>
                <w:sz w:val="24"/>
                <w:szCs w:val="24"/>
              </w:rPr>
              <w:t xml:space="preserve">college or university </w:t>
            </w:r>
            <w:r>
              <w:rPr>
                <w:color w:val="404040" w:themeColor="text1" w:themeTint="BF"/>
                <w:sz w:val="24"/>
                <w:szCs w:val="24"/>
              </w:rPr>
              <w:t xml:space="preserve">websites, </w:t>
            </w:r>
            <w:r w:rsidR="00270C93">
              <w:rPr>
                <w:color w:val="404040" w:themeColor="text1" w:themeTint="BF"/>
                <w:sz w:val="24"/>
                <w:szCs w:val="24"/>
              </w:rPr>
              <w:t xml:space="preserve">museum websites, </w:t>
            </w:r>
            <w:r>
              <w:rPr>
                <w:color w:val="404040" w:themeColor="text1" w:themeTint="BF"/>
                <w:sz w:val="24"/>
                <w:szCs w:val="24"/>
              </w:rPr>
              <w:t>scholarly papers</w:t>
            </w:r>
            <w:r w:rsidR="001A3CD0">
              <w:rPr>
                <w:color w:val="404040" w:themeColor="text1" w:themeTint="BF"/>
                <w:sz w:val="24"/>
                <w:szCs w:val="24"/>
              </w:rPr>
              <w:t xml:space="preserve"> and </w:t>
            </w:r>
            <w:r>
              <w:rPr>
                <w:color w:val="404040" w:themeColor="text1" w:themeTint="BF"/>
                <w:sz w:val="24"/>
                <w:szCs w:val="24"/>
              </w:rPr>
              <w:t>articles</w:t>
            </w:r>
            <w:r w:rsidR="00270C93">
              <w:rPr>
                <w:color w:val="404040" w:themeColor="text1" w:themeTint="BF"/>
                <w:sz w:val="24"/>
                <w:szCs w:val="24"/>
              </w:rPr>
              <w:t>, and other educational websites</w:t>
            </w:r>
            <w:r>
              <w:rPr>
                <w:color w:val="404040" w:themeColor="text1" w:themeTint="BF"/>
                <w:sz w:val="24"/>
                <w:szCs w:val="24"/>
              </w:rPr>
              <w:t xml:space="preserve">). </w:t>
            </w:r>
            <w:r w:rsidR="00B27B2F">
              <w:rPr>
                <w:color w:val="404040" w:themeColor="text1" w:themeTint="BF"/>
                <w:sz w:val="24"/>
                <w:szCs w:val="24"/>
              </w:rPr>
              <w:t>This includes modern invasive species like bamboo, (Old World) mosquitoes, or the current Lion Fish problem.</w:t>
            </w:r>
          </w:p>
          <w:p w:rsidR="00250621" w:rsidRPr="00AC2D7B" w:rsidRDefault="00250621" w:rsidP="000015AA">
            <w:pPr>
              <w:spacing w:after="120"/>
              <w:rPr>
                <w:b/>
                <w:color w:val="404040" w:themeColor="text1" w:themeTint="BF"/>
                <w:sz w:val="24"/>
                <w:szCs w:val="24"/>
              </w:rPr>
            </w:pPr>
            <w:r w:rsidRPr="00AC2D7B">
              <w:rPr>
                <w:b/>
                <w:color w:val="404040" w:themeColor="text1" w:themeTint="BF"/>
                <w:sz w:val="24"/>
                <w:szCs w:val="24"/>
              </w:rPr>
              <w:t>Adaptations for Struggling Students</w:t>
            </w:r>
          </w:p>
          <w:p w:rsidR="00250621" w:rsidRPr="00DA2B9C" w:rsidRDefault="00C851EA" w:rsidP="00144499">
            <w:pPr>
              <w:numPr>
                <w:ilvl w:val="0"/>
                <w:numId w:val="12"/>
              </w:numPr>
              <w:rPr>
                <w:color w:val="404040" w:themeColor="text1" w:themeTint="BF"/>
                <w:sz w:val="24"/>
                <w:szCs w:val="24"/>
              </w:rPr>
            </w:pPr>
            <w:r>
              <w:rPr>
                <w:color w:val="404040" w:themeColor="text1" w:themeTint="BF"/>
                <w:sz w:val="24"/>
                <w:szCs w:val="24"/>
              </w:rPr>
              <w:t>If learners struggle with the comparing and contrasting of foods in the first exercise, pick one well-</w:t>
            </w:r>
            <w:r>
              <w:rPr>
                <w:color w:val="404040" w:themeColor="text1" w:themeTint="BF"/>
                <w:sz w:val="24"/>
                <w:szCs w:val="24"/>
              </w:rPr>
              <w:lastRenderedPageBreak/>
              <w:t>known food from each category (</w:t>
            </w:r>
            <w:r w:rsidR="00270C93">
              <w:rPr>
                <w:color w:val="404040" w:themeColor="text1" w:themeTint="BF"/>
                <w:sz w:val="24"/>
                <w:szCs w:val="24"/>
              </w:rPr>
              <w:t>New vs. Old World</w:t>
            </w:r>
            <w:r>
              <w:rPr>
                <w:color w:val="404040" w:themeColor="text1" w:themeTint="BF"/>
                <w:sz w:val="24"/>
                <w:szCs w:val="24"/>
              </w:rPr>
              <w:t>) and co</w:t>
            </w:r>
            <w:r w:rsidR="00270C93">
              <w:rPr>
                <w:color w:val="404040" w:themeColor="text1" w:themeTint="BF"/>
                <w:sz w:val="24"/>
                <w:szCs w:val="24"/>
              </w:rPr>
              <w:t xml:space="preserve">mpare them together as a class.  For example, manioc vs. carrots; pineapple vs. mangoes. </w:t>
            </w:r>
          </w:p>
        </w:tc>
      </w:tr>
    </w:tbl>
    <w:p w:rsidR="00250621" w:rsidRPr="00A04BF8" w:rsidRDefault="00250621" w:rsidP="000015AA">
      <w:pPr>
        <w:rPr>
          <w:color w:val="404040" w:themeColor="text1" w:themeTint="BF"/>
          <w:szCs w:val="20"/>
        </w:rPr>
      </w:pPr>
    </w:p>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250621" w:rsidTr="006203EB">
        <w:trPr>
          <w:trHeight w:val="170"/>
        </w:trPr>
        <w:tc>
          <w:tcPr>
            <w:tcW w:w="220" w:type="dxa"/>
            <w:tcMar>
              <w:top w:w="100" w:type="dxa"/>
              <w:left w:w="100" w:type="dxa"/>
              <w:bottom w:w="100" w:type="dxa"/>
              <w:right w:w="100" w:type="dxa"/>
            </w:tcMar>
          </w:tcPr>
          <w:p w:rsidR="00250621" w:rsidRDefault="00250621" w:rsidP="000015AA"/>
        </w:tc>
        <w:tc>
          <w:tcPr>
            <w:tcW w:w="10770" w:type="dxa"/>
            <w:tcMar>
              <w:top w:w="100" w:type="dxa"/>
              <w:left w:w="0" w:type="dxa"/>
              <w:bottom w:w="100" w:type="dxa"/>
              <w:right w:w="0" w:type="dxa"/>
            </w:tcMar>
          </w:tcPr>
          <w:p w:rsidR="00A04BF8" w:rsidRPr="00250621" w:rsidRDefault="00A04BF8" w:rsidP="000015AA">
            <w:pPr>
              <w:pStyle w:val="Heading3"/>
              <w:spacing w:after="120"/>
              <w:jc w:val="center"/>
              <w:rPr>
                <w:b w:val="0"/>
                <w:color w:val="C00000"/>
                <w:sz w:val="32"/>
                <w:szCs w:val="32"/>
              </w:rPr>
            </w:pPr>
            <w:r w:rsidRPr="00250621">
              <w:rPr>
                <w:b w:val="0"/>
                <w:color w:val="C00000"/>
                <w:sz w:val="32"/>
                <w:szCs w:val="32"/>
              </w:rPr>
              <w:t>At the Museum</w:t>
            </w:r>
          </w:p>
          <w:p w:rsidR="00A04BF8" w:rsidRPr="00A04BF8" w:rsidRDefault="009541DF" w:rsidP="000015AA">
            <w:pPr>
              <w:pStyle w:val="Heading3"/>
              <w:jc w:val="center"/>
              <w:rPr>
                <w:b w:val="0"/>
                <w:i/>
                <w:color w:val="404040" w:themeColor="text1" w:themeTint="BF"/>
                <w:sz w:val="28"/>
                <w:szCs w:val="28"/>
              </w:rPr>
            </w:pPr>
            <w:r>
              <w:rPr>
                <w:b w:val="0"/>
                <w:i/>
                <w:color w:val="404040" w:themeColor="text1" w:themeTint="BF"/>
                <w:sz w:val="28"/>
                <w:szCs w:val="28"/>
              </w:rPr>
              <w:t>Comparing our favorite foods</w:t>
            </w:r>
          </w:p>
          <w:p w:rsidR="00A04BF8" w:rsidRPr="00AC2D7B" w:rsidRDefault="00A04BF8" w:rsidP="000015AA">
            <w:pPr>
              <w:pStyle w:val="Heading3"/>
              <w:spacing w:after="120"/>
              <w:rPr>
                <w:color w:val="404040" w:themeColor="text1" w:themeTint="BF"/>
                <w:sz w:val="24"/>
                <w:szCs w:val="24"/>
              </w:rPr>
            </w:pPr>
            <w:r w:rsidRPr="00AC2D7B">
              <w:rPr>
                <w:color w:val="404040" w:themeColor="text1" w:themeTint="BF"/>
                <w:sz w:val="24"/>
                <w:szCs w:val="24"/>
              </w:rPr>
              <w:t>Overview</w:t>
            </w:r>
          </w:p>
          <w:p w:rsidR="00A04BF8" w:rsidRDefault="00A04BF8" w:rsidP="000015AA">
            <w:pPr>
              <w:rPr>
                <w:color w:val="404040" w:themeColor="text1" w:themeTint="BF"/>
                <w:sz w:val="24"/>
                <w:szCs w:val="24"/>
              </w:rPr>
            </w:pPr>
            <w:r w:rsidRPr="00AC2D7B">
              <w:rPr>
                <w:color w:val="404040" w:themeColor="text1" w:themeTint="BF"/>
                <w:sz w:val="24"/>
                <w:szCs w:val="24"/>
              </w:rPr>
              <w:t>Students will</w:t>
            </w:r>
            <w:r w:rsidR="00C851EA">
              <w:rPr>
                <w:color w:val="404040" w:themeColor="text1" w:themeTint="BF"/>
                <w:sz w:val="24"/>
                <w:szCs w:val="24"/>
              </w:rPr>
              <w:t xml:space="preserve"> explore the Amerindian Room and identify characteristics of </w:t>
            </w:r>
            <w:r w:rsidR="0007508A">
              <w:rPr>
                <w:color w:val="404040" w:themeColor="text1" w:themeTint="BF"/>
                <w:sz w:val="24"/>
                <w:szCs w:val="24"/>
              </w:rPr>
              <w:t xml:space="preserve">native vs. </w:t>
            </w:r>
            <w:r w:rsidR="00C851EA">
              <w:rPr>
                <w:color w:val="404040" w:themeColor="text1" w:themeTint="BF"/>
                <w:sz w:val="24"/>
                <w:szCs w:val="24"/>
              </w:rPr>
              <w:t>no</w:t>
            </w:r>
            <w:r w:rsidR="0007508A">
              <w:rPr>
                <w:color w:val="404040" w:themeColor="text1" w:themeTint="BF"/>
                <w:sz w:val="24"/>
                <w:szCs w:val="24"/>
              </w:rPr>
              <w:t xml:space="preserve">n-native foods that helped migrating groups </w:t>
            </w:r>
            <w:r w:rsidR="00C851EA">
              <w:rPr>
                <w:color w:val="404040" w:themeColor="text1" w:themeTint="BF"/>
                <w:sz w:val="24"/>
                <w:szCs w:val="24"/>
              </w:rPr>
              <w:t>thr</w:t>
            </w:r>
            <w:r w:rsidR="0007508A">
              <w:rPr>
                <w:color w:val="404040" w:themeColor="text1" w:themeTint="BF"/>
                <w:sz w:val="24"/>
                <w:szCs w:val="24"/>
              </w:rPr>
              <w:t>ive in their new environments.</w:t>
            </w:r>
          </w:p>
          <w:p w:rsidR="00EE1F90" w:rsidRPr="00AC2D7B" w:rsidRDefault="00EE1F90" w:rsidP="000015AA">
            <w:pPr>
              <w:rPr>
                <w:color w:val="404040" w:themeColor="text1" w:themeTint="BF"/>
                <w:sz w:val="24"/>
                <w:szCs w:val="24"/>
              </w:rPr>
            </w:pPr>
          </w:p>
          <w:p w:rsidR="00A04BF8" w:rsidRPr="00AC2D7B" w:rsidRDefault="00A04BF8" w:rsidP="000015AA">
            <w:pPr>
              <w:spacing w:after="120"/>
              <w:rPr>
                <w:b/>
                <w:color w:val="404040" w:themeColor="text1" w:themeTint="BF"/>
                <w:sz w:val="24"/>
                <w:szCs w:val="24"/>
              </w:rPr>
            </w:pPr>
            <w:r w:rsidRPr="00AC2D7B">
              <w:rPr>
                <w:b/>
                <w:color w:val="404040" w:themeColor="text1" w:themeTint="BF"/>
                <w:sz w:val="24"/>
                <w:szCs w:val="24"/>
              </w:rPr>
              <w:t>Background Information</w:t>
            </w:r>
          </w:p>
          <w:p w:rsidR="00EE1F90" w:rsidRDefault="001A3CD0" w:rsidP="000015AA">
            <w:pPr>
              <w:rPr>
                <w:color w:val="404040" w:themeColor="text1" w:themeTint="BF"/>
                <w:sz w:val="24"/>
                <w:szCs w:val="24"/>
              </w:rPr>
            </w:pPr>
            <w:r>
              <w:rPr>
                <w:color w:val="404040" w:themeColor="text1" w:themeTint="BF"/>
                <w:sz w:val="24"/>
                <w:szCs w:val="24"/>
              </w:rPr>
              <w:t xml:space="preserve">It is important to understand the foods that enabled cultures to adopt more sedentary lifestyles sustained by agriculture.  Climate, land, soil properties, weather, temperature, proximity to water, and other characteristics were important in determining if plant-based foods could be cultivated by settling groups in the Caribbean.  It was not just native plants, but plant species that were carried with these groups which helped ensure their survival, changing the landscape of the islands with their arrival.  </w:t>
            </w:r>
          </w:p>
          <w:p w:rsidR="001A3CD0" w:rsidRDefault="001A3CD0" w:rsidP="000015AA">
            <w:pPr>
              <w:rPr>
                <w:color w:val="404040" w:themeColor="text1" w:themeTint="BF"/>
                <w:sz w:val="24"/>
                <w:szCs w:val="24"/>
              </w:rPr>
            </w:pPr>
          </w:p>
          <w:p w:rsidR="001A3CD0" w:rsidRPr="00270C93" w:rsidRDefault="001A3CD0" w:rsidP="000E1E83">
            <w:pPr>
              <w:rPr>
                <w:color w:val="404040" w:themeColor="text1" w:themeTint="BF"/>
                <w:sz w:val="24"/>
                <w:szCs w:val="24"/>
              </w:rPr>
            </w:pPr>
            <w:r>
              <w:rPr>
                <w:color w:val="404040" w:themeColor="text1" w:themeTint="BF"/>
                <w:sz w:val="24"/>
                <w:szCs w:val="24"/>
              </w:rPr>
              <w:t xml:space="preserve">Some plants were brought to the Caribbean by accident after seed-bearing fruit or flowers were transported with migrating groups.  Others were quite intentional, as these groups </w:t>
            </w:r>
            <w:r w:rsidR="00777E1A">
              <w:rPr>
                <w:color w:val="404040" w:themeColor="text1" w:themeTint="BF"/>
                <w:sz w:val="24"/>
                <w:szCs w:val="24"/>
              </w:rPr>
              <w:t>depended on certain foods.</w:t>
            </w:r>
          </w:p>
          <w:p w:rsidR="00A04BF8" w:rsidRPr="00AC2D7B" w:rsidRDefault="00A04BF8" w:rsidP="000015AA">
            <w:pPr>
              <w:pStyle w:val="Heading3"/>
              <w:spacing w:after="120"/>
              <w:rPr>
                <w:color w:val="404040" w:themeColor="text1" w:themeTint="BF"/>
                <w:sz w:val="24"/>
                <w:szCs w:val="24"/>
              </w:rPr>
            </w:pPr>
            <w:r w:rsidRPr="00AC2D7B">
              <w:rPr>
                <w:color w:val="404040" w:themeColor="text1" w:themeTint="BF"/>
                <w:sz w:val="24"/>
                <w:szCs w:val="24"/>
              </w:rPr>
              <w:t>Lesson objectives</w:t>
            </w:r>
          </w:p>
          <w:p w:rsidR="002C377F" w:rsidRDefault="002C377F" w:rsidP="00926D1D">
            <w:pPr>
              <w:rPr>
                <w:color w:val="404040" w:themeColor="text1" w:themeTint="BF"/>
                <w:sz w:val="24"/>
                <w:szCs w:val="24"/>
              </w:rPr>
            </w:pPr>
            <w:r>
              <w:rPr>
                <w:color w:val="404040" w:themeColor="text1" w:themeTint="BF"/>
                <w:sz w:val="24"/>
                <w:szCs w:val="24"/>
              </w:rPr>
              <w:t xml:space="preserve">SWBAT compare and contrast </w:t>
            </w:r>
            <w:r w:rsidR="00270C93">
              <w:rPr>
                <w:color w:val="404040" w:themeColor="text1" w:themeTint="BF"/>
                <w:sz w:val="24"/>
                <w:szCs w:val="24"/>
              </w:rPr>
              <w:t xml:space="preserve">New World and Old World </w:t>
            </w:r>
            <w:r w:rsidR="00DC2049">
              <w:rPr>
                <w:color w:val="404040" w:themeColor="text1" w:themeTint="BF"/>
                <w:sz w:val="24"/>
                <w:szCs w:val="24"/>
              </w:rPr>
              <w:t xml:space="preserve">foods available to early Amerindian and colonial groups in the Caribbean, noting their physical characteristics, potential to be cultivated, and perceived ‘value’ </w:t>
            </w:r>
            <w:r w:rsidR="009541DF">
              <w:rPr>
                <w:color w:val="404040" w:themeColor="text1" w:themeTint="BF"/>
                <w:sz w:val="24"/>
                <w:szCs w:val="24"/>
              </w:rPr>
              <w:t xml:space="preserve">as a food source </w:t>
            </w:r>
            <w:r w:rsidR="00DC2049">
              <w:rPr>
                <w:color w:val="404040" w:themeColor="text1" w:themeTint="BF"/>
                <w:sz w:val="24"/>
                <w:szCs w:val="24"/>
              </w:rPr>
              <w:t xml:space="preserve">from </w:t>
            </w:r>
            <w:r w:rsidR="009541DF">
              <w:rPr>
                <w:color w:val="404040" w:themeColor="text1" w:themeTint="BF"/>
                <w:sz w:val="24"/>
                <w:szCs w:val="24"/>
              </w:rPr>
              <w:t xml:space="preserve">the viewpoint of these </w:t>
            </w:r>
            <w:r w:rsidR="00DC2049">
              <w:rPr>
                <w:color w:val="404040" w:themeColor="text1" w:themeTint="BF"/>
                <w:sz w:val="24"/>
                <w:szCs w:val="24"/>
              </w:rPr>
              <w:t xml:space="preserve">groups. </w:t>
            </w:r>
          </w:p>
          <w:p w:rsidR="002C377F" w:rsidRPr="00A04BF8" w:rsidRDefault="002C377F" w:rsidP="00926D1D">
            <w:pPr>
              <w:rPr>
                <w:color w:val="404040" w:themeColor="text1" w:themeTint="BF"/>
                <w:sz w:val="24"/>
                <w:szCs w:val="24"/>
              </w:rPr>
            </w:pPr>
          </w:p>
          <w:p w:rsidR="00304F17" w:rsidRDefault="00A04BF8" w:rsidP="00304F17">
            <w:pPr>
              <w:spacing w:after="120"/>
              <w:rPr>
                <w:b/>
                <w:color w:val="404040" w:themeColor="text1" w:themeTint="BF"/>
                <w:sz w:val="24"/>
                <w:szCs w:val="24"/>
              </w:rPr>
            </w:pPr>
            <w:r w:rsidRPr="00926D1D">
              <w:rPr>
                <w:b/>
                <w:color w:val="404040" w:themeColor="text1" w:themeTint="BF"/>
                <w:sz w:val="24"/>
                <w:szCs w:val="24"/>
              </w:rPr>
              <w:t>Procedure</w:t>
            </w:r>
          </w:p>
          <w:p w:rsidR="009541DF" w:rsidRDefault="00A04BF8" w:rsidP="00304F17">
            <w:pPr>
              <w:spacing w:after="120"/>
              <w:rPr>
                <w:i/>
                <w:color w:val="404040" w:themeColor="text1" w:themeTint="BF"/>
                <w:sz w:val="24"/>
                <w:szCs w:val="24"/>
              </w:rPr>
            </w:pPr>
            <w:r w:rsidRPr="00AC2D7B">
              <w:rPr>
                <w:color w:val="404040" w:themeColor="text1" w:themeTint="BF"/>
                <w:sz w:val="24"/>
                <w:szCs w:val="24"/>
              </w:rPr>
              <w:t xml:space="preserve">1.  </w:t>
            </w:r>
            <w:r w:rsidR="00040F3B" w:rsidRPr="00F47157">
              <w:rPr>
                <w:i/>
                <w:color w:val="404040" w:themeColor="text1" w:themeTint="BF"/>
                <w:sz w:val="24"/>
                <w:szCs w:val="24"/>
              </w:rPr>
              <w:t xml:space="preserve"> </w:t>
            </w:r>
            <w:r w:rsidR="009541DF">
              <w:rPr>
                <w:i/>
                <w:color w:val="404040" w:themeColor="text1" w:themeTint="BF"/>
                <w:sz w:val="24"/>
                <w:szCs w:val="24"/>
              </w:rPr>
              <w:t xml:space="preserve">Distribute the </w:t>
            </w:r>
            <w:r w:rsidR="009541DF" w:rsidRPr="00304F17">
              <w:rPr>
                <w:b/>
                <w:i/>
                <w:color w:val="404040" w:themeColor="text1" w:themeTint="BF"/>
                <w:sz w:val="24"/>
                <w:szCs w:val="24"/>
              </w:rPr>
              <w:t>Amerindian Foods handout</w:t>
            </w:r>
            <w:r w:rsidR="009541DF">
              <w:rPr>
                <w:i/>
                <w:color w:val="404040" w:themeColor="text1" w:themeTint="BF"/>
                <w:sz w:val="24"/>
                <w:szCs w:val="24"/>
              </w:rPr>
              <w:t xml:space="preserve"> to students before their visit to the museum.  </w:t>
            </w:r>
          </w:p>
          <w:p w:rsidR="00040F3B" w:rsidRDefault="009541DF" w:rsidP="00040F3B">
            <w:pPr>
              <w:rPr>
                <w:color w:val="404040" w:themeColor="text1" w:themeTint="BF"/>
                <w:sz w:val="24"/>
                <w:szCs w:val="24"/>
              </w:rPr>
            </w:pPr>
            <w:r>
              <w:rPr>
                <w:i/>
                <w:color w:val="404040" w:themeColor="text1" w:themeTint="BF"/>
                <w:sz w:val="24"/>
                <w:szCs w:val="24"/>
              </w:rPr>
              <w:t>If handouts are unavailable, ask students to choose 2 foods to compare: (1) from Group A and (1) from Group B.  Do not explain why they are separated into these two groups, yet.  Then, ask students to copy the handout questions in their notebooks to answer at the museum.</w:t>
            </w:r>
          </w:p>
          <w:p w:rsidR="00040F3B" w:rsidRDefault="00040F3B" w:rsidP="00040F3B">
            <w:pPr>
              <w:rPr>
                <w:color w:val="404040" w:themeColor="text1" w:themeTint="BF"/>
                <w:sz w:val="24"/>
                <w:szCs w:val="24"/>
              </w:rPr>
            </w:pPr>
          </w:p>
          <w:p w:rsidR="009541DF" w:rsidRPr="009541DF" w:rsidRDefault="009541DF" w:rsidP="006203EB">
            <w:pPr>
              <w:tabs>
                <w:tab w:val="left" w:pos="10320"/>
              </w:tabs>
              <w:ind w:right="450"/>
              <w:rPr>
                <w:color w:val="404040" w:themeColor="text1" w:themeTint="BF"/>
                <w:sz w:val="24"/>
                <w:szCs w:val="24"/>
              </w:rPr>
            </w:pPr>
            <w:r>
              <w:rPr>
                <w:color w:val="404040" w:themeColor="text1" w:themeTint="BF"/>
                <w:sz w:val="24"/>
                <w:szCs w:val="24"/>
              </w:rPr>
              <w:t>2.  At the museum, have students investigate the exhibit and displays to find foods on their list, as well as any other characteristics of island life or the Amerindians that can help them answer the questions in the handout.  Students may work as individuals or in small groups of 2-3 on this exercise.  Encourage active and thorough exploration of the displays and objects shown in the exhibit, looking for clues that can support t</w:t>
            </w:r>
            <w:r w:rsidR="006203EB">
              <w:rPr>
                <w:color w:val="404040" w:themeColor="text1" w:themeTint="BF"/>
                <w:sz w:val="24"/>
                <w:szCs w:val="24"/>
              </w:rPr>
              <w:t>heir answers to the questions.</w:t>
            </w:r>
          </w:p>
        </w:tc>
      </w:tr>
    </w:tbl>
    <w:p w:rsidR="00164185" w:rsidRDefault="00164185"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164185" w:rsidTr="006203EB">
        <w:trPr>
          <w:trHeight w:val="1420"/>
        </w:trPr>
        <w:tc>
          <w:tcPr>
            <w:tcW w:w="220" w:type="dxa"/>
            <w:tcMar>
              <w:top w:w="100" w:type="dxa"/>
              <w:left w:w="100" w:type="dxa"/>
              <w:bottom w:w="100" w:type="dxa"/>
              <w:right w:w="100" w:type="dxa"/>
            </w:tcMar>
          </w:tcPr>
          <w:p w:rsidR="00164185" w:rsidRDefault="00164185" w:rsidP="000015AA"/>
        </w:tc>
        <w:tc>
          <w:tcPr>
            <w:tcW w:w="10770" w:type="dxa"/>
            <w:tcMar>
              <w:top w:w="100" w:type="dxa"/>
              <w:left w:w="0" w:type="dxa"/>
              <w:bottom w:w="100" w:type="dxa"/>
              <w:right w:w="0" w:type="dxa"/>
            </w:tcMar>
          </w:tcPr>
          <w:p w:rsidR="00164185" w:rsidRPr="00AC2D7B" w:rsidRDefault="00164185" w:rsidP="000015AA">
            <w:pPr>
              <w:spacing w:after="120"/>
              <w:jc w:val="center"/>
              <w:rPr>
                <w:b/>
                <w:color w:val="C00000"/>
                <w:sz w:val="32"/>
                <w:szCs w:val="32"/>
              </w:rPr>
            </w:pPr>
            <w:r w:rsidRPr="00164185">
              <w:rPr>
                <w:b/>
                <w:color w:val="C00000"/>
                <w:sz w:val="32"/>
                <w:szCs w:val="32"/>
              </w:rPr>
              <w:t>After Your Visit</w:t>
            </w:r>
          </w:p>
          <w:p w:rsidR="009541DF" w:rsidRDefault="009541DF" w:rsidP="009541DF">
            <w:pPr>
              <w:spacing w:after="120"/>
              <w:rPr>
                <w:b/>
                <w:color w:val="404040" w:themeColor="text1" w:themeTint="BF"/>
                <w:sz w:val="24"/>
                <w:szCs w:val="24"/>
              </w:rPr>
            </w:pPr>
            <w:r w:rsidRPr="00AC2D7B">
              <w:rPr>
                <w:b/>
                <w:color w:val="404040" w:themeColor="text1" w:themeTint="BF"/>
                <w:sz w:val="24"/>
                <w:szCs w:val="24"/>
              </w:rPr>
              <w:t>Debriefing</w:t>
            </w:r>
          </w:p>
          <w:p w:rsidR="009541DF" w:rsidRDefault="009541DF" w:rsidP="009541DF">
            <w:pPr>
              <w:spacing w:after="120"/>
              <w:rPr>
                <w:b/>
                <w:color w:val="404040" w:themeColor="text1" w:themeTint="BF"/>
                <w:sz w:val="24"/>
                <w:szCs w:val="24"/>
              </w:rPr>
            </w:pPr>
            <w:r>
              <w:rPr>
                <w:color w:val="404040" w:themeColor="text1" w:themeTint="BF"/>
                <w:sz w:val="24"/>
                <w:szCs w:val="24"/>
              </w:rPr>
              <w:t xml:space="preserve">In a large group, review </w:t>
            </w:r>
            <w:r w:rsidR="005D4BC9">
              <w:rPr>
                <w:color w:val="404040" w:themeColor="text1" w:themeTint="BF"/>
                <w:sz w:val="24"/>
                <w:szCs w:val="24"/>
              </w:rPr>
              <w:t xml:space="preserve">some of the key staples that Amerindians relied on for survival on the islands (Grenada and others in the Caribbean).  </w:t>
            </w:r>
            <w:r w:rsidR="00450F8D">
              <w:rPr>
                <w:color w:val="404040" w:themeColor="text1" w:themeTint="BF"/>
                <w:sz w:val="24"/>
                <w:szCs w:val="24"/>
              </w:rPr>
              <w:t>How did advances in agriculture affect these groups’ ability to live?</w:t>
            </w:r>
          </w:p>
          <w:p w:rsidR="00164185" w:rsidRDefault="00164185" w:rsidP="000015AA">
            <w:pPr>
              <w:spacing w:after="120"/>
              <w:rPr>
                <w:b/>
                <w:color w:val="404040" w:themeColor="text1" w:themeTint="BF"/>
                <w:sz w:val="24"/>
                <w:szCs w:val="24"/>
              </w:rPr>
            </w:pPr>
            <w:r w:rsidRPr="00AC2D7B">
              <w:rPr>
                <w:b/>
                <w:color w:val="404040" w:themeColor="text1" w:themeTint="BF"/>
                <w:sz w:val="24"/>
                <w:szCs w:val="24"/>
              </w:rPr>
              <w:t>Extensions</w:t>
            </w:r>
          </w:p>
          <w:p w:rsidR="00450F8D" w:rsidRDefault="00450F8D" w:rsidP="00A73E7F">
            <w:pPr>
              <w:spacing w:after="120"/>
              <w:rPr>
                <w:color w:val="404040" w:themeColor="text1" w:themeTint="BF"/>
                <w:sz w:val="24"/>
                <w:szCs w:val="24"/>
              </w:rPr>
            </w:pPr>
            <w:r>
              <w:rPr>
                <w:color w:val="404040" w:themeColor="text1" w:themeTint="BF"/>
                <w:sz w:val="24"/>
                <w:szCs w:val="24"/>
              </w:rPr>
              <w:t>Discuss what foods and crops interested the Europeans upon their arrival in the 1400s, and what items were brought with them from Europe to the Americas, and vice versa.  Emphasize differences in the environments of Europe (Spain, France)</w:t>
            </w:r>
            <w:r w:rsidR="00D20135">
              <w:rPr>
                <w:color w:val="404040" w:themeColor="text1" w:themeTint="BF"/>
                <w:sz w:val="24"/>
                <w:szCs w:val="24"/>
              </w:rPr>
              <w:t>, Africa,</w:t>
            </w:r>
            <w:r>
              <w:rPr>
                <w:color w:val="404040" w:themeColor="text1" w:themeTint="BF"/>
                <w:sz w:val="24"/>
                <w:szCs w:val="24"/>
              </w:rPr>
              <w:t xml:space="preserve"> </w:t>
            </w:r>
            <w:r w:rsidR="00EA5CA4">
              <w:rPr>
                <w:color w:val="404040" w:themeColor="text1" w:themeTint="BF"/>
                <w:sz w:val="24"/>
                <w:szCs w:val="24"/>
              </w:rPr>
              <w:t xml:space="preserve">India, </w:t>
            </w:r>
            <w:r w:rsidR="00497877">
              <w:rPr>
                <w:color w:val="404040" w:themeColor="text1" w:themeTint="BF"/>
                <w:sz w:val="24"/>
                <w:szCs w:val="24"/>
              </w:rPr>
              <w:t>and the Caribbean.</w:t>
            </w:r>
          </w:p>
          <w:p w:rsidR="009711B4" w:rsidRPr="009711B4" w:rsidRDefault="009711B4" w:rsidP="001F24F5">
            <w:pPr>
              <w:spacing w:after="120"/>
              <w:rPr>
                <w:b/>
                <w:color w:val="404040" w:themeColor="text1" w:themeTint="BF"/>
                <w:sz w:val="24"/>
                <w:szCs w:val="24"/>
              </w:rPr>
            </w:pPr>
            <w:r w:rsidRPr="009711B4">
              <w:rPr>
                <w:b/>
                <w:color w:val="404040" w:themeColor="text1" w:themeTint="BF"/>
                <w:sz w:val="24"/>
                <w:szCs w:val="24"/>
              </w:rPr>
              <w:t>Post-Visit Activities</w:t>
            </w:r>
          </w:p>
          <w:p w:rsidR="00164185" w:rsidRPr="00AC2D7B" w:rsidRDefault="00A73E7F" w:rsidP="00A73E7F">
            <w:pPr>
              <w:spacing w:after="120"/>
              <w:rPr>
                <w:color w:val="404040" w:themeColor="text1" w:themeTint="BF"/>
                <w:sz w:val="24"/>
                <w:szCs w:val="24"/>
              </w:rPr>
            </w:pPr>
            <w:r>
              <w:rPr>
                <w:color w:val="404040" w:themeColor="text1" w:themeTint="BF"/>
                <w:sz w:val="24"/>
                <w:szCs w:val="24"/>
              </w:rPr>
              <w:t>A</w:t>
            </w:r>
            <w:r w:rsidR="00497877">
              <w:rPr>
                <w:color w:val="404040" w:themeColor="text1" w:themeTint="BF"/>
                <w:sz w:val="24"/>
                <w:szCs w:val="24"/>
              </w:rPr>
              <w:t xml:space="preserve">sk students to write down the foods and meals they commonly eat, and then work in pairs or small groups to determine how much of their diet is Amerindian. </w:t>
            </w:r>
            <w:r w:rsidR="00497877" w:rsidRPr="00497877">
              <w:rPr>
                <w:color w:val="404040" w:themeColor="text1" w:themeTint="BF"/>
                <w:sz w:val="24"/>
                <w:szCs w:val="24"/>
              </w:rPr>
              <w:t xml:space="preserve"> For instance, many people have farine porridge (</w:t>
            </w:r>
            <w:r w:rsidR="00497877">
              <w:rPr>
                <w:color w:val="404040" w:themeColor="text1" w:themeTint="BF"/>
                <w:sz w:val="24"/>
                <w:szCs w:val="24"/>
              </w:rPr>
              <w:t>manioc</w:t>
            </w:r>
            <w:r w:rsidR="00497877" w:rsidRPr="00497877">
              <w:rPr>
                <w:color w:val="404040" w:themeColor="text1" w:themeTint="BF"/>
                <w:sz w:val="24"/>
                <w:szCs w:val="24"/>
              </w:rPr>
              <w:t>) and cocoa tea for breakfast</w:t>
            </w:r>
            <w:r w:rsidR="00497877">
              <w:rPr>
                <w:color w:val="404040" w:themeColor="text1" w:themeTint="BF"/>
                <w:sz w:val="24"/>
                <w:szCs w:val="24"/>
              </w:rPr>
              <w:t>;</w:t>
            </w:r>
            <w:r w:rsidR="00497877" w:rsidRPr="00497877">
              <w:rPr>
                <w:color w:val="404040" w:themeColor="text1" w:themeTint="BF"/>
                <w:sz w:val="24"/>
                <w:szCs w:val="24"/>
              </w:rPr>
              <w:t xml:space="preserve"> both </w:t>
            </w:r>
            <w:r w:rsidR="00497877">
              <w:rPr>
                <w:color w:val="404040" w:themeColor="text1" w:themeTint="BF"/>
                <w:sz w:val="24"/>
                <w:szCs w:val="24"/>
              </w:rPr>
              <w:t xml:space="preserve">are </w:t>
            </w:r>
            <w:r w:rsidR="00497877" w:rsidRPr="00497877">
              <w:rPr>
                <w:color w:val="404040" w:themeColor="text1" w:themeTint="BF"/>
                <w:sz w:val="24"/>
                <w:szCs w:val="24"/>
              </w:rPr>
              <w:t xml:space="preserve">Amerindian. </w:t>
            </w:r>
            <w:r w:rsidR="00497877">
              <w:rPr>
                <w:color w:val="404040" w:themeColor="text1" w:themeTint="BF"/>
                <w:sz w:val="24"/>
                <w:szCs w:val="24"/>
              </w:rPr>
              <w:t xml:space="preserve"> Students may also suggest a</w:t>
            </w:r>
            <w:r w:rsidR="00497877" w:rsidRPr="00497877">
              <w:rPr>
                <w:color w:val="404040" w:themeColor="text1" w:themeTint="BF"/>
                <w:sz w:val="24"/>
                <w:szCs w:val="24"/>
              </w:rPr>
              <w:t xml:space="preserve"> pepper-pot</w:t>
            </w:r>
            <w:r w:rsidR="00497877">
              <w:rPr>
                <w:color w:val="404040" w:themeColor="text1" w:themeTint="BF"/>
                <w:sz w:val="24"/>
                <w:szCs w:val="24"/>
              </w:rPr>
              <w:t xml:space="preserve">, of which the idea or concept (but not the actual meat) is </w:t>
            </w:r>
            <w:r w:rsidR="00497877" w:rsidRPr="00497877">
              <w:rPr>
                <w:color w:val="404040" w:themeColor="text1" w:themeTint="BF"/>
                <w:sz w:val="24"/>
                <w:szCs w:val="24"/>
              </w:rPr>
              <w:t xml:space="preserve">Amerindian. </w:t>
            </w:r>
            <w:r w:rsidR="00497877">
              <w:rPr>
                <w:color w:val="404040" w:themeColor="text1" w:themeTint="BF"/>
                <w:sz w:val="24"/>
                <w:szCs w:val="24"/>
              </w:rPr>
              <w:t xml:space="preserve"> </w:t>
            </w:r>
            <w:r w:rsidR="00497877" w:rsidRPr="00497877">
              <w:rPr>
                <w:color w:val="404040" w:themeColor="text1" w:themeTint="BF"/>
                <w:sz w:val="24"/>
                <w:szCs w:val="24"/>
              </w:rPr>
              <w:t xml:space="preserve">Also, people eat fish and lambie all the time. </w:t>
            </w:r>
            <w:r w:rsidR="00497877">
              <w:rPr>
                <w:color w:val="404040" w:themeColor="text1" w:themeTint="BF"/>
                <w:sz w:val="24"/>
                <w:szCs w:val="24"/>
              </w:rPr>
              <w:t xml:space="preserve"> Our </w:t>
            </w:r>
            <w:r w:rsidR="00497877" w:rsidRPr="00497877">
              <w:rPr>
                <w:color w:val="404040" w:themeColor="text1" w:themeTint="BF"/>
                <w:sz w:val="24"/>
                <w:szCs w:val="24"/>
              </w:rPr>
              <w:t>national dish</w:t>
            </w:r>
            <w:r w:rsidR="00497877">
              <w:rPr>
                <w:color w:val="404040" w:themeColor="text1" w:themeTint="BF"/>
                <w:sz w:val="24"/>
                <w:szCs w:val="24"/>
              </w:rPr>
              <w:t xml:space="preserve">, </w:t>
            </w:r>
            <w:r w:rsidR="00497877" w:rsidRPr="00497877">
              <w:rPr>
                <w:color w:val="404040" w:themeColor="text1" w:themeTint="BF"/>
                <w:sz w:val="24"/>
                <w:szCs w:val="24"/>
              </w:rPr>
              <w:t>oil down</w:t>
            </w:r>
            <w:r w:rsidR="00497877">
              <w:rPr>
                <w:color w:val="404040" w:themeColor="text1" w:themeTint="BF"/>
                <w:sz w:val="24"/>
                <w:szCs w:val="24"/>
              </w:rPr>
              <w:t>,</w:t>
            </w:r>
            <w:r w:rsidR="00497877" w:rsidRPr="00497877">
              <w:rPr>
                <w:color w:val="404040" w:themeColor="text1" w:themeTint="BF"/>
                <w:sz w:val="24"/>
                <w:szCs w:val="24"/>
              </w:rPr>
              <w:t xml:space="preserve"> uses </w:t>
            </w:r>
            <w:r w:rsidR="00916618">
              <w:rPr>
                <w:color w:val="404040" w:themeColor="text1" w:themeTint="BF"/>
                <w:sz w:val="24"/>
                <w:szCs w:val="24"/>
              </w:rPr>
              <w:t xml:space="preserve">the same </w:t>
            </w:r>
            <w:r w:rsidR="00497877" w:rsidRPr="00497877">
              <w:rPr>
                <w:color w:val="404040" w:themeColor="text1" w:themeTint="BF"/>
                <w:sz w:val="24"/>
                <w:szCs w:val="24"/>
              </w:rPr>
              <w:t xml:space="preserve">breadfruit </w:t>
            </w:r>
            <w:r w:rsidR="00497877">
              <w:rPr>
                <w:color w:val="404040" w:themeColor="text1" w:themeTint="BF"/>
                <w:sz w:val="24"/>
                <w:szCs w:val="24"/>
              </w:rPr>
              <w:t>Amerindian</w:t>
            </w:r>
            <w:r w:rsidR="00916618">
              <w:rPr>
                <w:color w:val="404040" w:themeColor="text1" w:themeTint="BF"/>
                <w:sz w:val="24"/>
                <w:szCs w:val="24"/>
              </w:rPr>
              <w:t>’s ate</w:t>
            </w:r>
            <w:r w:rsidR="00497877">
              <w:rPr>
                <w:color w:val="404040" w:themeColor="text1" w:themeTint="BF"/>
                <w:sz w:val="24"/>
                <w:szCs w:val="24"/>
              </w:rPr>
              <w:t xml:space="preserve"> </w:t>
            </w:r>
            <w:r w:rsidR="00916618">
              <w:rPr>
                <w:color w:val="404040" w:themeColor="text1" w:themeTint="BF"/>
                <w:sz w:val="24"/>
                <w:szCs w:val="24"/>
              </w:rPr>
              <w:t xml:space="preserve">(though </w:t>
            </w:r>
            <w:r w:rsidR="00497877" w:rsidRPr="00497877">
              <w:rPr>
                <w:color w:val="404040" w:themeColor="text1" w:themeTint="BF"/>
                <w:sz w:val="24"/>
                <w:szCs w:val="24"/>
              </w:rPr>
              <w:t>everything else is non-native</w:t>
            </w:r>
            <w:r w:rsidR="00497877">
              <w:rPr>
                <w:color w:val="404040" w:themeColor="text1" w:themeTint="BF"/>
                <w:sz w:val="24"/>
                <w:szCs w:val="24"/>
              </w:rPr>
              <w:t xml:space="preserve"> to the region</w:t>
            </w:r>
            <w:r w:rsidR="00497877" w:rsidRPr="00497877">
              <w:rPr>
                <w:color w:val="404040" w:themeColor="text1" w:themeTint="BF"/>
                <w:sz w:val="24"/>
                <w:szCs w:val="24"/>
              </w:rPr>
              <w:t>).</w:t>
            </w:r>
          </w:p>
          <w:p w:rsidR="00164185" w:rsidRPr="00AC2D7B" w:rsidRDefault="00164185" w:rsidP="000015AA">
            <w:pPr>
              <w:spacing w:after="120"/>
              <w:rPr>
                <w:color w:val="404040" w:themeColor="text1" w:themeTint="BF"/>
                <w:sz w:val="24"/>
                <w:szCs w:val="24"/>
              </w:rPr>
            </w:pPr>
            <w:r w:rsidRPr="00AC2D7B">
              <w:rPr>
                <w:b/>
                <w:color w:val="404040" w:themeColor="text1" w:themeTint="BF"/>
                <w:sz w:val="24"/>
                <w:szCs w:val="24"/>
              </w:rPr>
              <w:t>Post-Visit Reflection</w:t>
            </w:r>
          </w:p>
          <w:p w:rsidR="00F90739" w:rsidRPr="00AA6342" w:rsidRDefault="0007508A" w:rsidP="00C16EAD">
            <w:pPr>
              <w:numPr>
                <w:ilvl w:val="0"/>
                <w:numId w:val="5"/>
              </w:numPr>
              <w:ind w:hanging="359"/>
            </w:pPr>
            <w:r>
              <w:rPr>
                <w:color w:val="404040" w:themeColor="text1" w:themeTint="BF"/>
                <w:sz w:val="24"/>
                <w:szCs w:val="24"/>
              </w:rPr>
              <w:t xml:space="preserve">How did changes in food/diet affect the overall development of pre-Columbian cultures? </w:t>
            </w:r>
            <w:r w:rsidR="00A73E7F">
              <w:rPr>
                <w:color w:val="404040" w:themeColor="text1" w:themeTint="BF"/>
                <w:sz w:val="24"/>
                <w:szCs w:val="24"/>
              </w:rPr>
              <w:t xml:space="preserve"> </w:t>
            </w:r>
            <w:r>
              <w:rPr>
                <w:color w:val="404040" w:themeColor="text1" w:themeTint="BF"/>
                <w:sz w:val="24"/>
                <w:szCs w:val="24"/>
              </w:rPr>
              <w:t xml:space="preserve">What about these early cultures’ diets and food customs are still with us today? </w:t>
            </w:r>
          </w:p>
        </w:tc>
      </w:tr>
    </w:tbl>
    <w:p w:rsidR="00164185" w:rsidRDefault="00164185" w:rsidP="000015AA"/>
    <w:sectPr w:rsidR="00164185" w:rsidSect="00C62E38">
      <w:headerReference w:type="default" r:id="rId10"/>
      <w:footerReference w:type="default" r:id="rId11"/>
      <w:headerReference w:type="first" r:id="rId12"/>
      <w:footerReference w:type="first" r:id="rId13"/>
      <w:pgSz w:w="12240" w:h="15840"/>
      <w:pgMar w:top="720" w:right="720" w:bottom="720" w:left="720" w:header="720" w:footer="475" w:gutter="0"/>
      <w:pgNumType w:start="1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79" w:rsidRDefault="001F3379" w:rsidP="002C096E">
      <w:r>
        <w:separator/>
      </w:r>
    </w:p>
  </w:endnote>
  <w:endnote w:type="continuationSeparator" w:id="0">
    <w:p w:rsidR="001F3379" w:rsidRDefault="001F3379" w:rsidP="002C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F5" w:rsidRPr="00994E8F" w:rsidRDefault="00994E8F" w:rsidP="00994E8F">
    <w:pPr>
      <w:pStyle w:val="Footer"/>
    </w:pPr>
    <w:r>
      <w:rPr>
        <w:noProof/>
      </w:rPr>
      <w:drawing>
        <wp:anchor distT="0" distB="0" distL="114300" distR="114300" simplePos="0" relativeHeight="251670528" behindDoc="0" locked="0" layoutInCell="1" allowOverlap="1" wp14:anchorId="2CE2B422" wp14:editId="10254D21">
          <wp:simplePos x="0" y="0"/>
          <wp:positionH relativeFrom="column">
            <wp:posOffset>-508635</wp:posOffset>
          </wp:positionH>
          <wp:positionV relativeFrom="paragraph">
            <wp:posOffset>313055</wp:posOffset>
          </wp:positionV>
          <wp:extent cx="8732520" cy="210185"/>
          <wp:effectExtent l="19050" t="19050" r="11430" b="184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865213260"/>
        <w:docPartObj>
          <w:docPartGallery w:val="Page Numbers (Bottom of Page)"/>
          <w:docPartUnique/>
        </w:docPartObj>
      </w:sdtPr>
      <w:sdtEndPr/>
      <w:sdtContent>
        <w:r>
          <w:rPr>
            <w:noProof/>
          </w:rPr>
          <mc:AlternateContent>
            <mc:Choice Requires="wpg">
              <w:drawing>
                <wp:anchor distT="0" distB="0" distL="114300" distR="114300" simplePos="0" relativeHeight="251669504" behindDoc="0" locked="0" layoutInCell="1" allowOverlap="1" wp14:anchorId="020C9720" wp14:editId="380E5994">
                  <wp:simplePos x="0" y="0"/>
                  <wp:positionH relativeFrom="page">
                    <wp:align>center</wp:align>
                  </wp:positionH>
                  <wp:positionV relativeFrom="bottomMargin">
                    <wp:align>center</wp:align>
                  </wp:positionV>
                  <wp:extent cx="7752715" cy="224287"/>
                  <wp:effectExtent l="0" t="0" r="19685" b="2349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2"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C62E38">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20</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a:grpFill/>
                          </wpg:grpSpPr>
                          <wps:wsp>
                            <wps:cNvPr id="14"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0;margin-top:0;width:610.45pt;height:17.65pt;z-index:251669504;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">
                  <v:shapetype id="_x0000_t202" coordsize="21600,21600" o:spt="202" path="m,l,21600r21600,l21600,xe">
                    <v:stroke joinstyle="miter"/>
                    <v:path gradientshapeok="t" o:connecttype="rect"/>
                  </v:shapetype>
                  <v:shape id="Text Box 25" o:spid="_x0000_s1027"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C62E38">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20</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J8EAAADbAAAADwAAAGRycy9kb3ducmV2LnhtbERPS4vCMBC+C/sfwizsRdbURWWpRhFB&#10;uhcPvsDj2IxNsZmUJmrXX28Ewdt8fM+ZzFpbiSs1vnSsoN9LQBDnTpdcKNhtl9+/IHxA1lg5JgX/&#10;5GE2/ehMMNXuxmu6bkIhYgj7FBWYEOpUSp8bsuh7riaO3Mk1FkOETSF1g7cYbiv5kyQjabHk2GCw&#10;poWh/Ly5WAVdn8h9PjyYrJutjne9593cZkp9fbbzMYhAbXiLX+4/Hec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D9En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w8IAAADbAAAADwAAAGRycy9kb3ducmV2LnhtbERPS4vCMBC+C/sfwizsRTRVUK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lw8IAAADbAAAADwAAAAAAAAAAAAAA&#10;AAChAgAAZHJzL2Rvd25yZXYueG1sUEsFBgAAAAAEAAQA+QAAAJADAAAAAA==&#10;" adj="20904" strokecolor="#a5a5a5"/>
                  </v:group>
                  <w10:wrap anchorx="page" anchory="margin"/>
                </v:group>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B0" w:rsidRPr="00994E8F" w:rsidRDefault="00994E8F" w:rsidP="00994E8F">
    <w:pPr>
      <w:pStyle w:val="Footer"/>
    </w:pPr>
    <w:r>
      <w:rPr>
        <w:noProof/>
      </w:rPr>
      <w:drawing>
        <wp:anchor distT="0" distB="0" distL="114300" distR="114300" simplePos="0" relativeHeight="251673600" behindDoc="0" locked="0" layoutInCell="1" allowOverlap="1" wp14:anchorId="0CA394FD" wp14:editId="7A976CC6">
          <wp:simplePos x="0" y="0"/>
          <wp:positionH relativeFrom="column">
            <wp:posOffset>-508635</wp:posOffset>
          </wp:positionH>
          <wp:positionV relativeFrom="paragraph">
            <wp:posOffset>300355</wp:posOffset>
          </wp:positionV>
          <wp:extent cx="8732520" cy="210185"/>
          <wp:effectExtent l="19050" t="19050" r="11430" b="184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206001832"/>
        <w:docPartObj>
          <w:docPartGallery w:val="Page Numbers (Bottom of Page)"/>
          <w:docPartUnique/>
        </w:docPartObj>
      </w:sdtPr>
      <w:sdtEndPr/>
      <w:sdtContent>
        <w:r>
          <w:rPr>
            <w:noProof/>
          </w:rPr>
          <mc:AlternateContent>
            <mc:Choice Requires="wpg">
              <w:drawing>
                <wp:anchor distT="0" distB="0" distL="114300" distR="114300" simplePos="0" relativeHeight="251672576" behindDoc="0" locked="0" layoutInCell="1" allowOverlap="1" wp14:anchorId="1E34D0FB" wp14:editId="6B41F9FC">
                  <wp:simplePos x="0" y="0"/>
                  <wp:positionH relativeFrom="page">
                    <wp:align>center</wp:align>
                  </wp:positionH>
                  <wp:positionV relativeFrom="bottomMargin">
                    <wp:align>center</wp:align>
                  </wp:positionV>
                  <wp:extent cx="7752715" cy="224287"/>
                  <wp:effectExtent l="0" t="0" r="19685" b="23495"/>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8"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C62E38">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14</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9" name="Group 31"/>
                          <wpg:cNvGrpSpPr>
                            <a:grpSpLocks/>
                          </wpg:cNvGrpSpPr>
                          <wpg:grpSpPr bwMode="auto">
                            <a:xfrm flipH="1">
                              <a:off x="0" y="14970"/>
                              <a:ext cx="12255" cy="230"/>
                              <a:chOff x="-8" y="14978"/>
                              <a:chExt cx="12255" cy="230"/>
                            </a:xfrm>
                            <a:grpFill/>
                          </wpg:grpSpPr>
                          <wps:wsp>
                            <wps:cNvPr id="20"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_x0000_s1031" style="position:absolute;margin-left:0;margin-top:0;width:610.45pt;height:17.65pt;z-index:251672576;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">
                  <v:shapetype id="_x0000_t202" coordsize="21600,21600" o:spt="202" path="m,l,21600r21600,l21600,xe">
                    <v:stroke joinstyle="miter"/>
                    <v:path gradientshapeok="t" o:connecttype="rect"/>
                  </v:shapetype>
                  <v:shape id="Text Box 25" o:spid="_x0000_s1032"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994E8F" w:rsidRPr="00994E8F" w:rsidRDefault="00994E8F"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C62E38">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14</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dmcAAAADbAAAADwAAAGRycy9kb3ducmV2LnhtbERPy4rCMBTdC/5DuIIb0XQEZaimRYSh&#10;s5mFL5jltbk2xeamNBmt8/VmIbg8nPc6720jbtT52rGCj1kCgrh0uuZKwfHwNf0E4QOyxsYxKXiQ&#10;hzwbDtaYanfnHd32oRIxhH2KCkwIbSqlLw1Z9DPXEkfu4jqLIcKukrrDewy3jZwnyVJarDk2GGxp&#10;a6i87v+sgolP5Klc/JpiUvyc//WJjxtbKDUe9ZsViEB9eItf7m+tYB7Xxy/xB8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HZnAAAAA2wAAAA8AAAAAAAAAAAAAAAAA&#10;oQIAAGRycy9kb3ducmV2LnhtbFBLBQYAAAAABAAEAPkAAACOAw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gpfcMAAADbAAAADwAAAGRycy9kb3ducmV2LnhtbESPzarCMBSE94LvEI7gRjS1C7lUo4hF&#10;EeSCfxt3h+bYVpuT0kStb38jCHc5zMw3zGzRmko8qXGlZQXjUQSCOLO65FzB+bQe/oBwHlljZZkU&#10;vMnBYt7tzDDR9sUHeh59LgKEXYIKCu/rREqXFWTQjWxNHLyrbQz6IJtc6gZfAW4qGUfRRBosOSwU&#10;WNOqoOx+fBgFv4fN+X6RjzRuy+Xghrv0ctunSvV77XIKwlPr/8Pf9lYriMfw+R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IKX3DAAAA2wAAAA8AAAAAAAAAAAAA&#10;AAAAoQIAAGRycy9kb3ducmV2LnhtbFBLBQYAAAAABAAEAPkAAACR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79" w:rsidRDefault="001F3379" w:rsidP="002C096E">
      <w:r>
        <w:separator/>
      </w:r>
    </w:p>
  </w:footnote>
  <w:footnote w:type="continuationSeparator" w:id="0">
    <w:p w:rsidR="001F3379" w:rsidRDefault="001F3379" w:rsidP="002C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59264" behindDoc="0" locked="0" layoutInCell="1" allowOverlap="1" wp14:anchorId="39CE2FE6" wp14:editId="36105D93">
          <wp:simplePos x="0" y="0"/>
          <wp:positionH relativeFrom="column">
            <wp:posOffset>2009511</wp:posOffset>
          </wp:positionH>
          <wp:positionV relativeFrom="paragraph">
            <wp:posOffset>-453390</wp:posOffset>
          </wp:positionV>
          <wp:extent cx="53340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p w:rsidR="001152E4" w:rsidRDefault="001152E4">
    <w:pPr>
      <w:pStyle w:val="Header"/>
    </w:pPr>
  </w:p>
  <w:p w:rsidR="001152E4" w:rsidRDefault="000015AA">
    <w:pPr>
      <w:pStyle w:val="Header"/>
    </w:pPr>
    <w:r>
      <w:rPr>
        <w:color w:val="D51E1D"/>
        <w:sz w:val="56"/>
      </w:rPr>
      <w:t xml:space="preserve">Amerindian </w:t>
    </w:r>
    <w:r w:rsidR="0014324C">
      <w:rPr>
        <w:color w:val="D51E1D"/>
        <w:sz w:val="56"/>
      </w:rPr>
      <w:t>Foods</w:t>
    </w:r>
  </w:p>
  <w:p w:rsidR="002C096E" w:rsidRDefault="002C09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61312" behindDoc="0" locked="0" layoutInCell="1" allowOverlap="1" wp14:anchorId="198F4A07" wp14:editId="2917AF0F">
          <wp:simplePos x="0" y="0"/>
          <wp:positionH relativeFrom="column">
            <wp:posOffset>2008505</wp:posOffset>
          </wp:positionH>
          <wp:positionV relativeFrom="paragraph">
            <wp:posOffset>-460746</wp:posOffset>
          </wp:positionV>
          <wp:extent cx="533400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13C"/>
    <w:multiLevelType w:val="hybridMultilevel"/>
    <w:tmpl w:val="A398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52A5B"/>
    <w:multiLevelType w:val="multilevel"/>
    <w:tmpl w:val="372CE03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2">
    <w:nsid w:val="0420619D"/>
    <w:multiLevelType w:val="multilevel"/>
    <w:tmpl w:val="1ED056B6"/>
    <w:lvl w:ilvl="0">
      <w:start w:val="1"/>
      <w:numFmt w:val="decimal"/>
      <w:lvlText w:val="%1"/>
      <w:lvlJc w:val="left"/>
      <w:pPr>
        <w:ind w:left="720" w:firstLine="360"/>
      </w:pPr>
      <w:rPr>
        <w:rFonts w:ascii="Calibri" w:eastAsia="Calibri" w:hAnsi="Calibri" w:cs="Calibri"/>
        <w:b w:val="0"/>
        <w:i w:val="0"/>
        <w:smallCaps w:val="0"/>
        <w:strike w:val="0"/>
        <w:color w:val="666666"/>
        <w:sz w:val="20"/>
        <w:u w:val="none"/>
        <w:vertAlign w:val="baseline"/>
      </w:rPr>
    </w:lvl>
    <w:lvl w:ilvl="1">
      <w:start w:val="1"/>
      <w:numFmt w:val="lowerLetter"/>
      <w:lvlText w:val="%2"/>
      <w:lvlJc w:val="left"/>
      <w:pPr>
        <w:ind w:left="1440" w:firstLine="1080"/>
      </w:pPr>
      <w:rPr>
        <w:rFonts w:ascii="Calibri" w:eastAsia="Calibri" w:hAnsi="Calibri" w:cs="Calibri"/>
        <w:b w:val="0"/>
        <w:i w:val="0"/>
        <w:smallCaps w:val="0"/>
        <w:strike w:val="0"/>
        <w:color w:val="666666"/>
        <w:sz w:val="20"/>
        <w:u w:val="none"/>
        <w:vertAlign w:val="baseline"/>
      </w:rPr>
    </w:lvl>
    <w:lvl w:ilvl="2">
      <w:start w:val="1"/>
      <w:numFmt w:val="lowerRoman"/>
      <w:lvlText w:val="%3"/>
      <w:lvlJc w:val="left"/>
      <w:pPr>
        <w:ind w:left="2160" w:firstLine="1800"/>
      </w:pPr>
      <w:rPr>
        <w:rFonts w:ascii="Calibri" w:eastAsia="Calibri" w:hAnsi="Calibri" w:cs="Calibri"/>
        <w:b w:val="0"/>
        <w:i w:val="0"/>
        <w:smallCaps w:val="0"/>
        <w:strike w:val="0"/>
        <w:color w:val="666666"/>
        <w:sz w:val="20"/>
        <w:u w:val="none"/>
        <w:vertAlign w:val="baseline"/>
      </w:rPr>
    </w:lvl>
    <w:lvl w:ilvl="3">
      <w:start w:val="1"/>
      <w:numFmt w:val="decimal"/>
      <w:lvlText w:val="%4"/>
      <w:lvlJc w:val="left"/>
      <w:pPr>
        <w:ind w:left="2880" w:firstLine="2520"/>
      </w:pPr>
      <w:rPr>
        <w:rFonts w:ascii="Calibri" w:eastAsia="Calibri" w:hAnsi="Calibri" w:cs="Calibri"/>
        <w:b w:val="0"/>
        <w:i w:val="0"/>
        <w:smallCaps w:val="0"/>
        <w:strike w:val="0"/>
        <w:color w:val="666666"/>
        <w:sz w:val="20"/>
        <w:u w:val="none"/>
        <w:vertAlign w:val="baseline"/>
      </w:rPr>
    </w:lvl>
    <w:lvl w:ilvl="4">
      <w:start w:val="1"/>
      <w:numFmt w:val="lowerLetter"/>
      <w:lvlText w:val="%5"/>
      <w:lvlJc w:val="left"/>
      <w:pPr>
        <w:ind w:left="3600" w:firstLine="3240"/>
      </w:pPr>
      <w:rPr>
        <w:rFonts w:ascii="Calibri" w:eastAsia="Calibri" w:hAnsi="Calibri" w:cs="Calibri"/>
        <w:b w:val="0"/>
        <w:i w:val="0"/>
        <w:smallCaps w:val="0"/>
        <w:strike w:val="0"/>
        <w:color w:val="666666"/>
        <w:sz w:val="20"/>
        <w:u w:val="none"/>
        <w:vertAlign w:val="baseline"/>
      </w:rPr>
    </w:lvl>
    <w:lvl w:ilvl="5">
      <w:start w:val="1"/>
      <w:numFmt w:val="lowerRoman"/>
      <w:lvlText w:val="%6"/>
      <w:lvlJc w:val="left"/>
      <w:pPr>
        <w:ind w:left="4320" w:firstLine="3960"/>
      </w:pPr>
      <w:rPr>
        <w:rFonts w:ascii="Calibri" w:eastAsia="Calibri" w:hAnsi="Calibri" w:cs="Calibri"/>
        <w:b w:val="0"/>
        <w:i w:val="0"/>
        <w:smallCaps w:val="0"/>
        <w:strike w:val="0"/>
        <w:color w:val="666666"/>
        <w:sz w:val="20"/>
        <w:u w:val="none"/>
        <w:vertAlign w:val="baseline"/>
      </w:rPr>
    </w:lvl>
    <w:lvl w:ilvl="6">
      <w:start w:val="1"/>
      <w:numFmt w:val="decimal"/>
      <w:lvlText w:val="%7"/>
      <w:lvlJc w:val="left"/>
      <w:pPr>
        <w:ind w:left="5040" w:firstLine="4680"/>
      </w:pPr>
      <w:rPr>
        <w:rFonts w:ascii="Calibri" w:eastAsia="Calibri" w:hAnsi="Calibri" w:cs="Calibri"/>
        <w:b w:val="0"/>
        <w:i w:val="0"/>
        <w:smallCaps w:val="0"/>
        <w:strike w:val="0"/>
        <w:color w:val="666666"/>
        <w:sz w:val="20"/>
        <w:u w:val="none"/>
        <w:vertAlign w:val="baseline"/>
      </w:rPr>
    </w:lvl>
    <w:lvl w:ilvl="7">
      <w:start w:val="1"/>
      <w:numFmt w:val="lowerLetter"/>
      <w:lvlText w:val="%8"/>
      <w:lvlJc w:val="left"/>
      <w:pPr>
        <w:ind w:left="5760" w:firstLine="5400"/>
      </w:pPr>
      <w:rPr>
        <w:rFonts w:ascii="Calibri" w:eastAsia="Calibri" w:hAnsi="Calibri" w:cs="Calibri"/>
        <w:b w:val="0"/>
        <w:i w:val="0"/>
        <w:smallCaps w:val="0"/>
        <w:strike w:val="0"/>
        <w:color w:val="666666"/>
        <w:sz w:val="20"/>
        <w:u w:val="none"/>
        <w:vertAlign w:val="baseline"/>
      </w:rPr>
    </w:lvl>
    <w:lvl w:ilvl="8">
      <w:start w:val="1"/>
      <w:numFmt w:val="lowerRoman"/>
      <w:lvlText w:val="%9"/>
      <w:lvlJc w:val="left"/>
      <w:pPr>
        <w:ind w:left="6480" w:firstLine="6120"/>
      </w:pPr>
      <w:rPr>
        <w:rFonts w:ascii="Calibri" w:eastAsia="Calibri" w:hAnsi="Calibri" w:cs="Calibri"/>
        <w:b w:val="0"/>
        <w:i w:val="0"/>
        <w:smallCaps w:val="0"/>
        <w:strike w:val="0"/>
        <w:color w:val="666666"/>
        <w:sz w:val="20"/>
        <w:u w:val="none"/>
        <w:vertAlign w:val="baseline"/>
      </w:rPr>
    </w:lvl>
  </w:abstractNum>
  <w:abstractNum w:abstractNumId="3">
    <w:nsid w:val="089323CF"/>
    <w:multiLevelType w:val="hybridMultilevel"/>
    <w:tmpl w:val="C9FAEFF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nsid w:val="091D420F"/>
    <w:multiLevelType w:val="hybridMultilevel"/>
    <w:tmpl w:val="F42C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154DB"/>
    <w:multiLevelType w:val="hybridMultilevel"/>
    <w:tmpl w:val="2716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20B65"/>
    <w:multiLevelType w:val="hybridMultilevel"/>
    <w:tmpl w:val="BC46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75E55"/>
    <w:multiLevelType w:val="hybridMultilevel"/>
    <w:tmpl w:val="70587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F15963"/>
    <w:multiLevelType w:val="hybridMultilevel"/>
    <w:tmpl w:val="0482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07559"/>
    <w:multiLevelType w:val="multilevel"/>
    <w:tmpl w:val="52F017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4B7C2BE4"/>
    <w:multiLevelType w:val="hybridMultilevel"/>
    <w:tmpl w:val="22326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E30D63"/>
    <w:multiLevelType w:val="multilevel"/>
    <w:tmpl w:val="702A7F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583646DA"/>
    <w:multiLevelType w:val="multilevel"/>
    <w:tmpl w:val="BF3258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5C131D0A"/>
    <w:multiLevelType w:val="multilevel"/>
    <w:tmpl w:val="58FAE6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774D2783"/>
    <w:multiLevelType w:val="hybridMultilevel"/>
    <w:tmpl w:val="16D8A1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A7B0617"/>
    <w:multiLevelType w:val="hybridMultilevel"/>
    <w:tmpl w:val="8A0E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13"/>
  </w:num>
  <w:num w:numId="5">
    <w:abstractNumId w:val="9"/>
  </w:num>
  <w:num w:numId="6">
    <w:abstractNumId w:val="11"/>
  </w:num>
  <w:num w:numId="7">
    <w:abstractNumId w:val="6"/>
  </w:num>
  <w:num w:numId="8">
    <w:abstractNumId w:val="15"/>
  </w:num>
  <w:num w:numId="9">
    <w:abstractNumId w:val="7"/>
  </w:num>
  <w:num w:numId="10">
    <w:abstractNumId w:val="8"/>
  </w:num>
  <w:num w:numId="11">
    <w:abstractNumId w:val="10"/>
  </w:num>
  <w:num w:numId="12">
    <w:abstractNumId w:val="14"/>
  </w:num>
  <w:num w:numId="13">
    <w:abstractNumId w:val="3"/>
  </w:num>
  <w:num w:numId="14">
    <w:abstractNumId w:val="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70C06"/>
    <w:rsid w:val="000015AA"/>
    <w:rsid w:val="00012C7C"/>
    <w:rsid w:val="00016D71"/>
    <w:rsid w:val="00017C9A"/>
    <w:rsid w:val="00020D70"/>
    <w:rsid w:val="00032058"/>
    <w:rsid w:val="00040F3B"/>
    <w:rsid w:val="00047AE5"/>
    <w:rsid w:val="0007508A"/>
    <w:rsid w:val="000B30D0"/>
    <w:rsid w:val="000E1E83"/>
    <w:rsid w:val="001042B7"/>
    <w:rsid w:val="001152E4"/>
    <w:rsid w:val="00130164"/>
    <w:rsid w:val="0013042C"/>
    <w:rsid w:val="00133922"/>
    <w:rsid w:val="0014324C"/>
    <w:rsid w:val="00144499"/>
    <w:rsid w:val="00145038"/>
    <w:rsid w:val="0014641E"/>
    <w:rsid w:val="00154844"/>
    <w:rsid w:val="001608FC"/>
    <w:rsid w:val="00164185"/>
    <w:rsid w:val="00176EDB"/>
    <w:rsid w:val="0019211E"/>
    <w:rsid w:val="001A3CD0"/>
    <w:rsid w:val="001C2495"/>
    <w:rsid w:val="001C2EEB"/>
    <w:rsid w:val="001C315C"/>
    <w:rsid w:val="001E40BE"/>
    <w:rsid w:val="001F24F5"/>
    <w:rsid w:val="001F2F97"/>
    <w:rsid w:val="001F3379"/>
    <w:rsid w:val="00215769"/>
    <w:rsid w:val="002208D4"/>
    <w:rsid w:val="00250621"/>
    <w:rsid w:val="00253161"/>
    <w:rsid w:val="00256993"/>
    <w:rsid w:val="00257A9F"/>
    <w:rsid w:val="00270C93"/>
    <w:rsid w:val="00282177"/>
    <w:rsid w:val="002A2140"/>
    <w:rsid w:val="002A6351"/>
    <w:rsid w:val="002B2B0F"/>
    <w:rsid w:val="002C096E"/>
    <w:rsid w:val="002C377F"/>
    <w:rsid w:val="002C5CF3"/>
    <w:rsid w:val="002F2CA6"/>
    <w:rsid w:val="002F5175"/>
    <w:rsid w:val="00304F17"/>
    <w:rsid w:val="0031459C"/>
    <w:rsid w:val="003260F8"/>
    <w:rsid w:val="00330F09"/>
    <w:rsid w:val="003740DD"/>
    <w:rsid w:val="00382FE4"/>
    <w:rsid w:val="00385810"/>
    <w:rsid w:val="003A1DD2"/>
    <w:rsid w:val="003A7953"/>
    <w:rsid w:val="003B281E"/>
    <w:rsid w:val="003D28FF"/>
    <w:rsid w:val="00406043"/>
    <w:rsid w:val="00423CEC"/>
    <w:rsid w:val="00450F8D"/>
    <w:rsid w:val="00482F63"/>
    <w:rsid w:val="004858B2"/>
    <w:rsid w:val="00497877"/>
    <w:rsid w:val="004C2604"/>
    <w:rsid w:val="004D26AC"/>
    <w:rsid w:val="004D2AE9"/>
    <w:rsid w:val="004E2BEB"/>
    <w:rsid w:val="004E2DF3"/>
    <w:rsid w:val="004E7F21"/>
    <w:rsid w:val="005039EC"/>
    <w:rsid w:val="00510122"/>
    <w:rsid w:val="005C4455"/>
    <w:rsid w:val="005C7E4F"/>
    <w:rsid w:val="005D4BC9"/>
    <w:rsid w:val="005E4105"/>
    <w:rsid w:val="006116C5"/>
    <w:rsid w:val="00613063"/>
    <w:rsid w:val="006203EB"/>
    <w:rsid w:val="0064175D"/>
    <w:rsid w:val="00660868"/>
    <w:rsid w:val="00660AB5"/>
    <w:rsid w:val="00681109"/>
    <w:rsid w:val="00684852"/>
    <w:rsid w:val="00693ECE"/>
    <w:rsid w:val="006B126B"/>
    <w:rsid w:val="006E11DB"/>
    <w:rsid w:val="006E38AA"/>
    <w:rsid w:val="00703611"/>
    <w:rsid w:val="00706D18"/>
    <w:rsid w:val="00753648"/>
    <w:rsid w:val="00777E1A"/>
    <w:rsid w:val="00785351"/>
    <w:rsid w:val="007A1BE6"/>
    <w:rsid w:val="007A763A"/>
    <w:rsid w:val="007D1559"/>
    <w:rsid w:val="008137DF"/>
    <w:rsid w:val="0082208C"/>
    <w:rsid w:val="0086459D"/>
    <w:rsid w:val="00892C86"/>
    <w:rsid w:val="008952E8"/>
    <w:rsid w:val="008C05B0"/>
    <w:rsid w:val="008D6CC5"/>
    <w:rsid w:val="008F6CDF"/>
    <w:rsid w:val="00904F6E"/>
    <w:rsid w:val="00916618"/>
    <w:rsid w:val="00926D1D"/>
    <w:rsid w:val="009308EC"/>
    <w:rsid w:val="009541DF"/>
    <w:rsid w:val="009711B4"/>
    <w:rsid w:val="00994E8F"/>
    <w:rsid w:val="009A3819"/>
    <w:rsid w:val="009B2CB7"/>
    <w:rsid w:val="009D5380"/>
    <w:rsid w:val="00A042FA"/>
    <w:rsid w:val="00A04BF8"/>
    <w:rsid w:val="00A2395A"/>
    <w:rsid w:val="00A3085C"/>
    <w:rsid w:val="00A70C06"/>
    <w:rsid w:val="00A70DE5"/>
    <w:rsid w:val="00A73E7F"/>
    <w:rsid w:val="00AA587F"/>
    <w:rsid w:val="00AC2D7B"/>
    <w:rsid w:val="00AD2D88"/>
    <w:rsid w:val="00AF7A62"/>
    <w:rsid w:val="00B0454A"/>
    <w:rsid w:val="00B06B10"/>
    <w:rsid w:val="00B12343"/>
    <w:rsid w:val="00B27B2F"/>
    <w:rsid w:val="00B33CB0"/>
    <w:rsid w:val="00B37414"/>
    <w:rsid w:val="00B57560"/>
    <w:rsid w:val="00B64759"/>
    <w:rsid w:val="00B648B7"/>
    <w:rsid w:val="00B67EB3"/>
    <w:rsid w:val="00B8306D"/>
    <w:rsid w:val="00BB4CFB"/>
    <w:rsid w:val="00C16EAD"/>
    <w:rsid w:val="00C4058C"/>
    <w:rsid w:val="00C62E38"/>
    <w:rsid w:val="00C676EE"/>
    <w:rsid w:val="00C71397"/>
    <w:rsid w:val="00C851EA"/>
    <w:rsid w:val="00CC4EB9"/>
    <w:rsid w:val="00CE3E1E"/>
    <w:rsid w:val="00CF055C"/>
    <w:rsid w:val="00CF44A9"/>
    <w:rsid w:val="00D20135"/>
    <w:rsid w:val="00D3665F"/>
    <w:rsid w:val="00D45F26"/>
    <w:rsid w:val="00D461CA"/>
    <w:rsid w:val="00D604AC"/>
    <w:rsid w:val="00D66CF0"/>
    <w:rsid w:val="00D87FBD"/>
    <w:rsid w:val="00DA04C3"/>
    <w:rsid w:val="00DA054A"/>
    <w:rsid w:val="00DA2B9C"/>
    <w:rsid w:val="00DC2049"/>
    <w:rsid w:val="00E04D4A"/>
    <w:rsid w:val="00E15EA2"/>
    <w:rsid w:val="00E1730D"/>
    <w:rsid w:val="00E207FC"/>
    <w:rsid w:val="00E320E5"/>
    <w:rsid w:val="00E90077"/>
    <w:rsid w:val="00E975B8"/>
    <w:rsid w:val="00EA5CA4"/>
    <w:rsid w:val="00EE1F90"/>
    <w:rsid w:val="00EF1BF8"/>
    <w:rsid w:val="00EF65EE"/>
    <w:rsid w:val="00F115F2"/>
    <w:rsid w:val="00F13152"/>
    <w:rsid w:val="00F235BA"/>
    <w:rsid w:val="00F345E7"/>
    <w:rsid w:val="00F426C1"/>
    <w:rsid w:val="00F47157"/>
    <w:rsid w:val="00F7169C"/>
    <w:rsid w:val="00F757E3"/>
    <w:rsid w:val="00F75847"/>
    <w:rsid w:val="00F90739"/>
    <w:rsid w:val="00FA2678"/>
    <w:rsid w:val="00FB5295"/>
    <w:rsid w:val="00FC0DDF"/>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D45F26"/>
    <w:rPr>
      <w:rFonts w:ascii="Tahoma" w:hAnsi="Tahoma" w:cs="Tahoma"/>
      <w:sz w:val="16"/>
      <w:szCs w:val="16"/>
    </w:rPr>
  </w:style>
  <w:style w:type="character" w:customStyle="1" w:styleId="BalloonTextChar">
    <w:name w:val="Balloon Text Char"/>
    <w:basedOn w:val="DefaultParagraphFont"/>
    <w:link w:val="BalloonText"/>
    <w:uiPriority w:val="99"/>
    <w:semiHidden/>
    <w:rsid w:val="00D45F26"/>
    <w:rPr>
      <w:rFonts w:ascii="Tahoma" w:eastAsia="Calibri" w:hAnsi="Tahoma" w:cs="Tahoma"/>
      <w:color w:val="666666"/>
      <w:sz w:val="16"/>
      <w:szCs w:val="16"/>
    </w:rPr>
  </w:style>
  <w:style w:type="character" w:styleId="CommentReference">
    <w:name w:val="annotation reference"/>
    <w:basedOn w:val="DefaultParagraphFont"/>
    <w:uiPriority w:val="99"/>
    <w:semiHidden/>
    <w:unhideWhenUsed/>
    <w:rsid w:val="00E90077"/>
    <w:rPr>
      <w:sz w:val="16"/>
      <w:szCs w:val="16"/>
    </w:rPr>
  </w:style>
  <w:style w:type="paragraph" w:styleId="CommentText">
    <w:name w:val="annotation text"/>
    <w:basedOn w:val="Normal"/>
    <w:link w:val="CommentTextChar"/>
    <w:uiPriority w:val="99"/>
    <w:semiHidden/>
    <w:unhideWhenUsed/>
    <w:rsid w:val="00E90077"/>
    <w:rPr>
      <w:szCs w:val="20"/>
    </w:rPr>
  </w:style>
  <w:style w:type="character" w:customStyle="1" w:styleId="CommentTextChar">
    <w:name w:val="Comment Text Char"/>
    <w:basedOn w:val="DefaultParagraphFont"/>
    <w:link w:val="CommentText"/>
    <w:uiPriority w:val="99"/>
    <w:semiHidden/>
    <w:rsid w:val="00E90077"/>
    <w:rPr>
      <w:rFonts w:ascii="Calibri" w:eastAsia="Calibri" w:hAnsi="Calibri" w:cs="Calibri"/>
      <w:color w:val="666666"/>
      <w:sz w:val="20"/>
      <w:szCs w:val="20"/>
    </w:rPr>
  </w:style>
  <w:style w:type="paragraph" w:styleId="CommentSubject">
    <w:name w:val="annotation subject"/>
    <w:basedOn w:val="CommentText"/>
    <w:next w:val="CommentText"/>
    <w:link w:val="CommentSubjectChar"/>
    <w:uiPriority w:val="99"/>
    <w:semiHidden/>
    <w:unhideWhenUsed/>
    <w:rsid w:val="00E90077"/>
    <w:rPr>
      <w:b/>
      <w:bCs/>
    </w:rPr>
  </w:style>
  <w:style w:type="character" w:customStyle="1" w:styleId="CommentSubjectChar">
    <w:name w:val="Comment Subject Char"/>
    <w:basedOn w:val="CommentTextChar"/>
    <w:link w:val="CommentSubject"/>
    <w:uiPriority w:val="99"/>
    <w:semiHidden/>
    <w:rsid w:val="00E90077"/>
    <w:rPr>
      <w:rFonts w:ascii="Calibri" w:eastAsia="Calibri" w:hAnsi="Calibri" w:cs="Calibri"/>
      <w:b/>
      <w:bCs/>
      <w:color w:val="666666"/>
      <w:sz w:val="20"/>
      <w:szCs w:val="20"/>
    </w:rPr>
  </w:style>
  <w:style w:type="character" w:styleId="Hyperlink">
    <w:name w:val="Hyperlink"/>
    <w:basedOn w:val="DefaultParagraphFont"/>
    <w:uiPriority w:val="99"/>
    <w:unhideWhenUsed/>
    <w:rsid w:val="00E207FC"/>
    <w:rPr>
      <w:color w:val="0000FF" w:themeColor="hyperlink"/>
      <w:u w:val="single"/>
    </w:rPr>
  </w:style>
  <w:style w:type="character" w:styleId="FollowedHyperlink">
    <w:name w:val="FollowedHyperlink"/>
    <w:basedOn w:val="DefaultParagraphFont"/>
    <w:uiPriority w:val="99"/>
    <w:semiHidden/>
    <w:unhideWhenUsed/>
    <w:rsid w:val="00304F17"/>
    <w:rPr>
      <w:color w:val="800080" w:themeColor="followedHyperlink"/>
      <w:u w:val="single"/>
    </w:rPr>
  </w:style>
  <w:style w:type="table" w:styleId="LightList-Accent5">
    <w:name w:val="Light List Accent 5"/>
    <w:basedOn w:val="TableNormal"/>
    <w:uiPriority w:val="61"/>
    <w:rsid w:val="006203E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6203E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6203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D45F26"/>
    <w:rPr>
      <w:rFonts w:ascii="Tahoma" w:hAnsi="Tahoma" w:cs="Tahoma"/>
      <w:sz w:val="16"/>
      <w:szCs w:val="16"/>
    </w:rPr>
  </w:style>
  <w:style w:type="character" w:customStyle="1" w:styleId="BalloonTextChar">
    <w:name w:val="Balloon Text Char"/>
    <w:basedOn w:val="DefaultParagraphFont"/>
    <w:link w:val="BalloonText"/>
    <w:uiPriority w:val="99"/>
    <w:semiHidden/>
    <w:rsid w:val="00D45F26"/>
    <w:rPr>
      <w:rFonts w:ascii="Tahoma" w:eastAsia="Calibri" w:hAnsi="Tahoma" w:cs="Tahoma"/>
      <w:color w:val="666666"/>
      <w:sz w:val="16"/>
      <w:szCs w:val="16"/>
    </w:rPr>
  </w:style>
  <w:style w:type="character" w:styleId="CommentReference">
    <w:name w:val="annotation reference"/>
    <w:basedOn w:val="DefaultParagraphFont"/>
    <w:uiPriority w:val="99"/>
    <w:semiHidden/>
    <w:unhideWhenUsed/>
    <w:rsid w:val="00E90077"/>
    <w:rPr>
      <w:sz w:val="16"/>
      <w:szCs w:val="16"/>
    </w:rPr>
  </w:style>
  <w:style w:type="paragraph" w:styleId="CommentText">
    <w:name w:val="annotation text"/>
    <w:basedOn w:val="Normal"/>
    <w:link w:val="CommentTextChar"/>
    <w:uiPriority w:val="99"/>
    <w:semiHidden/>
    <w:unhideWhenUsed/>
    <w:rsid w:val="00E90077"/>
    <w:rPr>
      <w:szCs w:val="20"/>
    </w:rPr>
  </w:style>
  <w:style w:type="character" w:customStyle="1" w:styleId="CommentTextChar">
    <w:name w:val="Comment Text Char"/>
    <w:basedOn w:val="DefaultParagraphFont"/>
    <w:link w:val="CommentText"/>
    <w:uiPriority w:val="99"/>
    <w:semiHidden/>
    <w:rsid w:val="00E90077"/>
    <w:rPr>
      <w:rFonts w:ascii="Calibri" w:eastAsia="Calibri" w:hAnsi="Calibri" w:cs="Calibri"/>
      <w:color w:val="666666"/>
      <w:sz w:val="20"/>
      <w:szCs w:val="20"/>
    </w:rPr>
  </w:style>
  <w:style w:type="paragraph" w:styleId="CommentSubject">
    <w:name w:val="annotation subject"/>
    <w:basedOn w:val="CommentText"/>
    <w:next w:val="CommentText"/>
    <w:link w:val="CommentSubjectChar"/>
    <w:uiPriority w:val="99"/>
    <w:semiHidden/>
    <w:unhideWhenUsed/>
    <w:rsid w:val="00E90077"/>
    <w:rPr>
      <w:b/>
      <w:bCs/>
    </w:rPr>
  </w:style>
  <w:style w:type="character" w:customStyle="1" w:styleId="CommentSubjectChar">
    <w:name w:val="Comment Subject Char"/>
    <w:basedOn w:val="CommentTextChar"/>
    <w:link w:val="CommentSubject"/>
    <w:uiPriority w:val="99"/>
    <w:semiHidden/>
    <w:rsid w:val="00E90077"/>
    <w:rPr>
      <w:rFonts w:ascii="Calibri" w:eastAsia="Calibri" w:hAnsi="Calibri" w:cs="Calibri"/>
      <w:b/>
      <w:bCs/>
      <w:color w:val="666666"/>
      <w:sz w:val="20"/>
      <w:szCs w:val="20"/>
    </w:rPr>
  </w:style>
  <w:style w:type="character" w:styleId="Hyperlink">
    <w:name w:val="Hyperlink"/>
    <w:basedOn w:val="DefaultParagraphFont"/>
    <w:uiPriority w:val="99"/>
    <w:unhideWhenUsed/>
    <w:rsid w:val="00E207FC"/>
    <w:rPr>
      <w:color w:val="0000FF" w:themeColor="hyperlink"/>
      <w:u w:val="single"/>
    </w:rPr>
  </w:style>
  <w:style w:type="character" w:styleId="FollowedHyperlink">
    <w:name w:val="FollowedHyperlink"/>
    <w:basedOn w:val="DefaultParagraphFont"/>
    <w:uiPriority w:val="99"/>
    <w:semiHidden/>
    <w:unhideWhenUsed/>
    <w:rsid w:val="00304F17"/>
    <w:rPr>
      <w:color w:val="800080" w:themeColor="followedHyperlink"/>
      <w:u w:val="single"/>
    </w:rPr>
  </w:style>
  <w:style w:type="table" w:styleId="LightList-Accent5">
    <w:name w:val="Light List Accent 5"/>
    <w:basedOn w:val="TableNormal"/>
    <w:uiPriority w:val="61"/>
    <w:rsid w:val="006203E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6203E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6203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1A0A-2F75-4AC4-BD28-CCFADCBE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Copy of Lesson plan - Basic.docx</vt:lpstr>
    </vt:vector>
  </TitlesOfParts>
  <Company>Microsoft</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Lesson plan - Basic.docx</dc:title>
  <dc:creator>shawnmac</dc:creator>
  <cp:lastModifiedBy>SM</cp:lastModifiedBy>
  <cp:revision>4</cp:revision>
  <cp:lastPrinted>2013-02-17T22:47:00Z</cp:lastPrinted>
  <dcterms:created xsi:type="dcterms:W3CDTF">2013-03-17T05:45:00Z</dcterms:created>
  <dcterms:modified xsi:type="dcterms:W3CDTF">2013-03-21T04:32:00Z</dcterms:modified>
</cp:coreProperties>
</file>