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9F0" w:rsidRDefault="00C269F0"/>
    <w:tbl>
      <w:tblPr>
        <w:tblW w:w="10900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8F2CD7" w:rsidTr="008F2CD7">
        <w:trPr>
          <w:trHeight w:val="1565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D7" w:rsidRDefault="008F2CD7" w:rsidP="00607CB8"/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F2CD7" w:rsidRPr="00607CB8" w:rsidRDefault="008F2CD7" w:rsidP="00607CB8">
            <w:pPr>
              <w:pStyle w:val="Title"/>
              <w:spacing w:before="0"/>
              <w:rPr>
                <w:color w:val="D51E1D"/>
                <w:szCs w:val="48"/>
              </w:rPr>
            </w:pPr>
            <w:bookmarkStart w:id="0" w:name="h.bz8ye39uw6m2" w:colFirst="0" w:colLast="0"/>
            <w:bookmarkEnd w:id="0"/>
            <w:r w:rsidRPr="00607CB8">
              <w:rPr>
                <w:color w:val="D51E1D"/>
                <w:szCs w:val="48"/>
              </w:rPr>
              <w:t>Amerindian Migrations</w:t>
            </w:r>
          </w:p>
          <w:p w:rsidR="008F2CD7" w:rsidRPr="008F2CD7" w:rsidRDefault="008F2CD7" w:rsidP="00607CB8">
            <w:pPr>
              <w:pStyle w:val="Heading4"/>
              <w:rPr>
                <w:b/>
                <w:sz w:val="22"/>
              </w:rPr>
            </w:pPr>
            <w:bookmarkStart w:id="1" w:name="h.m5zi0cnbdl1a" w:colFirst="0" w:colLast="0"/>
            <w:bookmarkEnd w:id="1"/>
            <w:r w:rsidRPr="008F2CD7">
              <w:rPr>
                <w:b/>
                <w:sz w:val="22"/>
              </w:rPr>
              <w:t>Handout:  Maps of Migration R</w:t>
            </w:r>
            <w:bookmarkStart w:id="2" w:name="_GoBack"/>
            <w:bookmarkEnd w:id="2"/>
            <w:r w:rsidRPr="008F2CD7">
              <w:rPr>
                <w:b/>
                <w:sz w:val="22"/>
              </w:rPr>
              <w:t>outes (by period)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CD7" w:rsidRDefault="008F2CD7" w:rsidP="00607CB8"/>
        </w:tc>
        <w:tc>
          <w:tcPr>
            <w:tcW w:w="5490" w:type="dxa"/>
          </w:tcPr>
          <w:p w:rsidR="008F2CD7" w:rsidRPr="00A417B1" w:rsidRDefault="008F2CD7" w:rsidP="00237752">
            <w:pPr>
              <w:pStyle w:val="Subtitle"/>
              <w:spacing w:before="0"/>
              <w:ind w:left="900"/>
              <w:rPr>
                <w:color w:val="00B050"/>
              </w:rPr>
            </w:pPr>
            <w:r w:rsidRPr="00A417B1">
              <w:rPr>
                <w:color w:val="00B050"/>
              </w:rPr>
              <w:t>Amerindian Heritage</w:t>
            </w:r>
          </w:p>
          <w:p w:rsidR="008F2CD7" w:rsidRPr="00DE0FF9" w:rsidRDefault="008F2CD7" w:rsidP="00237752">
            <w:pPr>
              <w:pStyle w:val="Heading4"/>
              <w:jc w:val="center"/>
              <w:rPr>
                <w:b/>
                <w:sz w:val="22"/>
              </w:rPr>
            </w:pPr>
            <w:r w:rsidRPr="00DE0FF9">
              <w:rPr>
                <w:b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62336" behindDoc="1" locked="0" layoutInCell="1" allowOverlap="1" wp14:anchorId="2902F217" wp14:editId="710E14D9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-743585</wp:posOffset>
                  </wp:positionV>
                  <wp:extent cx="126111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1208" y="21009"/>
                      <wp:lineTo x="2120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NMlogo-xl-8x12-color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7" b="18049"/>
                          <a:stretch/>
                        </pic:blipFill>
                        <pic:spPr bwMode="auto">
                          <a:xfrm>
                            <a:off x="0" y="0"/>
                            <a:ext cx="1261110" cy="62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FF9">
              <w:rPr>
                <w:b/>
                <w:sz w:val="22"/>
              </w:rPr>
              <w:t>Grenada National Museum: Teacher Kit</w:t>
            </w:r>
          </w:p>
        </w:tc>
        <w:bookmarkStart w:id="3" w:name="h.qp6cwjjkddh9" w:colFirst="0" w:colLast="0"/>
        <w:bookmarkEnd w:id="3"/>
      </w:tr>
    </w:tbl>
    <w:p w:rsidR="009500A1" w:rsidRDefault="009500A1" w:rsidP="009500A1">
      <w:pPr>
        <w:rPr>
          <w:color w:val="404040" w:themeColor="text1" w:themeTint="BF"/>
        </w:rPr>
        <w:sectPr w:rsidR="009500A1" w:rsidSect="00A417B1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bookmarkStart w:id="4" w:name="h.lw6q929qgptd" w:colFirst="0" w:colLast="0"/>
      <w:bookmarkEnd w:id="4"/>
    </w:p>
    <w:p w:rsidR="009500A1" w:rsidRPr="008F2CD7" w:rsidRDefault="009500A1" w:rsidP="008F2CD7">
      <w:pPr>
        <w:spacing w:after="120"/>
        <w:rPr>
          <w:i/>
          <w:color w:val="404040" w:themeColor="text1" w:themeTint="BF"/>
          <w:sz w:val="22"/>
        </w:rPr>
      </w:pPr>
      <w:r w:rsidRPr="008F2CD7">
        <w:rPr>
          <w:i/>
          <w:color w:val="404040" w:themeColor="text1" w:themeTint="BF"/>
          <w:sz w:val="22"/>
        </w:rPr>
        <w:lastRenderedPageBreak/>
        <w:t>Possible routes to the New World, with earliest migrations over Beringia from Asia, beginning approx. 22,000 BCE</w:t>
      </w:r>
    </w:p>
    <w:p w:rsidR="009500A1" w:rsidRPr="00607CB8" w:rsidRDefault="009500A1" w:rsidP="009500A1">
      <w:pPr>
        <w:jc w:val="center"/>
        <w:rPr>
          <w:color w:val="404040" w:themeColor="text1" w:themeTint="BF"/>
        </w:rPr>
      </w:pPr>
      <w:r>
        <w:rPr>
          <w:noProof/>
        </w:rPr>
        <w:drawing>
          <wp:inline distT="0" distB="0" distL="0" distR="0" wp14:anchorId="2074270E" wp14:editId="230B1A2E">
            <wp:extent cx="2992766" cy="2997200"/>
            <wp:effectExtent l="57150" t="57150" r="112395" b="1079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ingia_route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964" cy="2997399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500A1" w:rsidRDefault="009500A1" w:rsidP="00607CB8">
      <w:pPr>
        <w:sectPr w:rsidR="009500A1" w:rsidSect="009500A1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9500A1" w:rsidRPr="008F2CD7" w:rsidRDefault="009500A1" w:rsidP="00607CB8">
      <w:pPr>
        <w:rPr>
          <w:i/>
          <w:sz w:val="22"/>
        </w:rPr>
      </w:pPr>
      <w:r w:rsidRPr="008F2CD7">
        <w:rPr>
          <w:i/>
          <w:sz w:val="22"/>
        </w:rPr>
        <w:lastRenderedPageBreak/>
        <w:br/>
      </w:r>
      <w:proofErr w:type="gramStart"/>
      <w:r w:rsidRPr="008F2CD7">
        <w:rPr>
          <w:i/>
          <w:sz w:val="22"/>
        </w:rPr>
        <w:t>Major migration paths into the Caribbean, beginning approx. 3600 BCE.</w:t>
      </w:r>
      <w:proofErr w:type="gramEnd"/>
      <w:r w:rsidRPr="008F2CD7">
        <w:rPr>
          <w:i/>
          <w:sz w:val="22"/>
        </w:rPr>
        <w:t xml:space="preserve"> </w:t>
      </w:r>
    </w:p>
    <w:p w:rsidR="008563E9" w:rsidRDefault="008563E9" w:rsidP="009500A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4633F" wp14:editId="5AF0537C">
            <wp:simplePos x="0" y="0"/>
            <wp:positionH relativeFrom="column">
              <wp:posOffset>457200</wp:posOffset>
            </wp:positionH>
            <wp:positionV relativeFrom="paragraph">
              <wp:posOffset>54610</wp:posOffset>
            </wp:positionV>
            <wp:extent cx="5781675" cy="4046220"/>
            <wp:effectExtent l="19050" t="19050" r="28575" b="11430"/>
            <wp:wrapTight wrapText="bothSides">
              <wp:wrapPolygon edited="0">
                <wp:start x="-71" y="-102"/>
                <wp:lineTo x="-71" y="21559"/>
                <wp:lineTo x="21636" y="21559"/>
                <wp:lineTo x="21636" y="-102"/>
                <wp:lineTo x="-71" y="-10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7" t="2" r="-143" b="12566"/>
                    <a:stretch/>
                  </pic:blipFill>
                  <pic:spPr bwMode="auto">
                    <a:xfrm>
                      <a:off x="0" y="0"/>
                      <a:ext cx="5781675" cy="404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0A1">
        <w:br/>
      </w:r>
    </w:p>
    <w:p w:rsidR="00430F86" w:rsidRDefault="00430F86" w:rsidP="009500A1">
      <w:pPr>
        <w:jc w:val="center"/>
      </w:pPr>
    </w:p>
    <w:sectPr w:rsidR="00430F86" w:rsidSect="009500A1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81" w:rsidRDefault="00BF0481" w:rsidP="00A417B1">
      <w:r>
        <w:separator/>
      </w:r>
    </w:p>
  </w:endnote>
  <w:endnote w:type="continuationSeparator" w:id="0">
    <w:p w:rsidR="00BF0481" w:rsidRDefault="00BF0481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81" w:rsidRDefault="00BF0481" w:rsidP="00A417B1">
      <w:r>
        <w:separator/>
      </w:r>
    </w:p>
  </w:footnote>
  <w:footnote w:type="continuationSeparator" w:id="0">
    <w:p w:rsidR="00BF0481" w:rsidRDefault="00BF0481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5CD037" wp14:editId="1CACB635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430F86"/>
    <w:rsid w:val="00454CDB"/>
    <w:rsid w:val="004853FB"/>
    <w:rsid w:val="00504DAE"/>
    <w:rsid w:val="005638D9"/>
    <w:rsid w:val="00607CB8"/>
    <w:rsid w:val="00637014"/>
    <w:rsid w:val="006B719B"/>
    <w:rsid w:val="006F1682"/>
    <w:rsid w:val="007F35A0"/>
    <w:rsid w:val="008563E9"/>
    <w:rsid w:val="008F2CD7"/>
    <w:rsid w:val="009500A1"/>
    <w:rsid w:val="00950DAF"/>
    <w:rsid w:val="00A417B1"/>
    <w:rsid w:val="00A7186E"/>
    <w:rsid w:val="00AD1293"/>
    <w:rsid w:val="00BF0481"/>
    <w:rsid w:val="00C269F0"/>
    <w:rsid w:val="00F63A15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D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DAF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DAF"/>
    <w:rPr>
      <w:rFonts w:ascii="Calibri" w:eastAsia="Calibri" w:hAnsi="Calibri" w:cs="Calibri"/>
      <w:b/>
      <w:bCs/>
      <w:color w:val="6666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50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D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DAF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DAF"/>
    <w:rPr>
      <w:rFonts w:ascii="Calibri" w:eastAsia="Calibri" w:hAnsi="Calibri" w:cs="Calibri"/>
      <w:b/>
      <w:bCs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3</cp:revision>
  <dcterms:created xsi:type="dcterms:W3CDTF">2013-03-17T04:32:00Z</dcterms:created>
  <dcterms:modified xsi:type="dcterms:W3CDTF">2013-03-21T03:19:00Z</dcterms:modified>
</cp:coreProperties>
</file>